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1. Социальные группы и общности. Виды общностей.</w:t>
      </w:r>
    </w:p>
    <w:p w:rsidR="008B782D" w:rsidRDefault="002E1BCD" w:rsidP="008B782D">
      <w:pPr>
        <w:spacing w:line="240" w:lineRule="auto"/>
      </w:pPr>
      <w:r w:rsidRPr="002E1BCD">
        <w:rPr>
          <w:b/>
        </w:rPr>
        <w:t>Социальная группа</w:t>
      </w:r>
      <w:r w:rsidRPr="002E1BCD">
        <w:t xml:space="preserve"> – это совокупность индивидов, связанных между собой определенными отношениями, регулируемыми специализированными социальными институтами, а также объединенных общими нормами, ценностями и традициями.</w:t>
      </w:r>
    </w:p>
    <w:p w:rsidR="002E1BCD" w:rsidRPr="002E1BCD" w:rsidRDefault="002E1BCD" w:rsidP="002E1BCD">
      <w:pPr>
        <w:spacing w:line="240" w:lineRule="auto"/>
      </w:pPr>
      <w:r w:rsidRPr="002E1BCD">
        <w:rPr>
          <w:b/>
        </w:rPr>
        <w:t>Социальная общность</w:t>
      </w:r>
      <w:r w:rsidRPr="002E1BCD">
        <w:t xml:space="preserve"> – это относительно устойчивое скопление людей, отличающееся относительно одинаковым условиями и образом жизни, массовым сознанием, а также некоторой общностью социальных норм, схожими ценностными системами и интересами.</w:t>
      </w:r>
    </w:p>
    <w:p w:rsidR="002E1BCD" w:rsidRPr="002E1BCD" w:rsidRDefault="002E1BCD" w:rsidP="002E1BCD">
      <w:pPr>
        <w:spacing w:line="240" w:lineRule="auto"/>
      </w:pPr>
      <w:r w:rsidRPr="002E1BCD">
        <w:rPr>
          <w:b/>
        </w:rPr>
        <w:t>Общности</w:t>
      </w:r>
      <w:r w:rsidRPr="002E1BCD">
        <w:t xml:space="preserve"> отличаются от </w:t>
      </w:r>
      <w:r w:rsidRPr="002E1BCD">
        <w:rPr>
          <w:b/>
        </w:rPr>
        <w:t>социальных гру</w:t>
      </w:r>
      <w:r>
        <w:rPr>
          <w:b/>
        </w:rPr>
        <w:t>п</w:t>
      </w:r>
      <w:r w:rsidRPr="002E1BCD">
        <w:rPr>
          <w:b/>
        </w:rPr>
        <w:t>п</w:t>
      </w:r>
      <w:r w:rsidRPr="002E1BCD">
        <w:t> и организаций тем, что они изначально не созданы людьми, а формируются только под влиянием объективного процесса общественного развития, совместного характера жизнедеятельности социума.</w:t>
      </w:r>
    </w:p>
    <w:p w:rsidR="002E1BCD" w:rsidRDefault="002E1BCD" w:rsidP="008B782D">
      <w:pPr>
        <w:spacing w:line="240" w:lineRule="auto"/>
      </w:pPr>
      <w:r w:rsidRPr="002E1BCD">
        <w:rPr>
          <w:b/>
          <w:bCs/>
        </w:rPr>
        <w:t>Социальные</w:t>
      </w:r>
      <w:r w:rsidRPr="002E1BCD">
        <w:t> </w:t>
      </w:r>
      <w:r w:rsidRPr="002E1BCD">
        <w:rPr>
          <w:b/>
          <w:bCs/>
        </w:rPr>
        <w:t>группы</w:t>
      </w:r>
      <w:r w:rsidRPr="002E1BCD">
        <w:t> </w:t>
      </w:r>
      <w:r w:rsidRPr="002E1BCD">
        <w:rPr>
          <w:b/>
          <w:bCs/>
        </w:rPr>
        <w:t>и</w:t>
      </w:r>
      <w:r w:rsidRPr="002E1BCD">
        <w:t> </w:t>
      </w:r>
      <w:r w:rsidRPr="002E1BCD">
        <w:rPr>
          <w:b/>
          <w:bCs/>
        </w:rPr>
        <w:t>общности</w:t>
      </w:r>
      <w:r w:rsidRPr="002E1BCD">
        <w:t> выступают формой </w:t>
      </w:r>
      <w:r w:rsidRPr="002E1BCD">
        <w:rPr>
          <w:b/>
          <w:bCs/>
        </w:rPr>
        <w:t>социального</w:t>
      </w:r>
      <w:r w:rsidRPr="002E1BCD">
        <w:t> взаимодействия и представляют собой такие объединения людей, которые направлены на удовлетворение их потребностей путем осуществления совместных действий.</w:t>
      </w:r>
    </w:p>
    <w:p w:rsidR="002E1BCD" w:rsidRPr="002E1BCD" w:rsidRDefault="002E1BCD" w:rsidP="008B782D">
      <w:pPr>
        <w:spacing w:line="240" w:lineRule="auto"/>
        <w:rPr>
          <w:b/>
        </w:rPr>
      </w:pPr>
      <w:r w:rsidRPr="002E1BCD">
        <w:rPr>
          <w:b/>
        </w:rPr>
        <w:t>Виды общностей:</w:t>
      </w:r>
    </w:p>
    <w:p w:rsidR="002E1BCD" w:rsidRPr="002E1BCD" w:rsidRDefault="002E1BCD" w:rsidP="002E1BCD">
      <w:pPr>
        <w:spacing w:line="240" w:lineRule="auto"/>
      </w:pPr>
      <w:r>
        <w:rPr>
          <w:rFonts w:cs="Times New Roman"/>
        </w:rPr>
        <w:t>—</w:t>
      </w:r>
      <w:r>
        <w:t xml:space="preserve"> </w:t>
      </w:r>
      <w:r w:rsidRPr="002E1BCD">
        <w:t>по </w:t>
      </w:r>
      <w:r w:rsidRPr="002E1BCD">
        <w:rPr>
          <w:b/>
          <w:bCs/>
        </w:rPr>
        <w:t>количественному составу</w:t>
      </w:r>
      <w:r w:rsidRPr="002E1BCD">
        <w:t> они варьируются от взаимодействия двух людей (диад) до многочисленных международных политических и экономических движений.</w:t>
      </w:r>
    </w:p>
    <w:p w:rsidR="002E1BCD" w:rsidRPr="002E1BCD" w:rsidRDefault="002E1BCD" w:rsidP="002E1BCD">
      <w:pPr>
        <w:spacing w:line="240" w:lineRule="auto"/>
      </w:pPr>
      <w:r>
        <w:rPr>
          <w:rFonts w:cs="Times New Roman"/>
        </w:rPr>
        <w:t>—</w:t>
      </w:r>
      <w:r>
        <w:t xml:space="preserve"> п</w:t>
      </w:r>
      <w:r w:rsidRPr="002E1BCD">
        <w:t>о </w:t>
      </w:r>
      <w:r w:rsidRPr="002E1BCD">
        <w:rPr>
          <w:b/>
          <w:bCs/>
        </w:rPr>
        <w:t>времени продолжительности существования</w:t>
      </w:r>
      <w:r w:rsidRPr="002E1BCD">
        <w:t> — от длящихся минут и часов (аудитория конкретного зрелищного мероприятия) до живущих столетия и тысячелетия этносов, наций.</w:t>
      </w:r>
    </w:p>
    <w:p w:rsidR="002E1BCD" w:rsidRPr="002E1BCD" w:rsidRDefault="002E1BCD" w:rsidP="002E1BCD">
      <w:pPr>
        <w:spacing w:line="240" w:lineRule="auto"/>
      </w:pPr>
      <w:r>
        <w:rPr>
          <w:rFonts w:cs="Times New Roman"/>
        </w:rPr>
        <w:t>—</w:t>
      </w:r>
      <w:r>
        <w:t xml:space="preserve"> </w:t>
      </w:r>
      <w:r>
        <w:rPr>
          <w:b/>
          <w:bCs/>
        </w:rPr>
        <w:t>п</w:t>
      </w:r>
      <w:r w:rsidRPr="002E1BCD">
        <w:rPr>
          <w:b/>
          <w:bCs/>
        </w:rPr>
        <w:t>о плотности связи между индивидами</w:t>
      </w:r>
      <w:r w:rsidRPr="002E1BCD">
        <w:t> — от тесно сплоченных коллективов и организаций до весьма расплывчатых, аморфных образований (например, болельщики какой-либо футбольной команды) и т. д.</w:t>
      </w:r>
    </w:p>
    <w:p w:rsidR="002E1BCD" w:rsidRPr="002E1BCD" w:rsidRDefault="002E1BCD" w:rsidP="002E1BCD">
      <w:pPr>
        <w:spacing w:line="240" w:lineRule="auto"/>
      </w:pPr>
      <w:r>
        <w:rPr>
          <w:rFonts w:cs="Times New Roman"/>
        </w:rPr>
        <w:t>—</w:t>
      </w:r>
      <w:r>
        <w:t xml:space="preserve"> </w:t>
      </w:r>
      <w:r>
        <w:rPr>
          <w:b/>
          <w:bCs/>
        </w:rPr>
        <w:t>по</w:t>
      </w:r>
      <w:r w:rsidRPr="002E1BCD">
        <w:rPr>
          <w:b/>
          <w:bCs/>
        </w:rPr>
        <w:t xml:space="preserve"> размерам</w:t>
      </w:r>
      <w:r w:rsidRPr="002E1BCD">
        <w:t> выделяют три основные группы:</w:t>
      </w:r>
    </w:p>
    <w:p w:rsidR="002E1BCD" w:rsidRPr="002E1BCD" w:rsidRDefault="002E1BCD" w:rsidP="002E1BCD">
      <w:pPr>
        <w:spacing w:line="240" w:lineRule="auto"/>
      </w:pPr>
      <w:r w:rsidRPr="002E1BCD">
        <w:t xml:space="preserve">1. </w:t>
      </w:r>
      <w:proofErr w:type="gramStart"/>
      <w:r w:rsidRPr="002E1BCD">
        <w:t>Большие социальные общности, т.е. группы, существующие в масштабах страны в целом (нации, классы, социальные слои, профессиональные объединения).</w:t>
      </w:r>
      <w:proofErr w:type="gramEnd"/>
    </w:p>
    <w:p w:rsidR="002E1BCD" w:rsidRPr="002E1BCD" w:rsidRDefault="002E1BCD" w:rsidP="002E1BCD">
      <w:pPr>
        <w:spacing w:line="240" w:lineRule="auto"/>
      </w:pPr>
      <w:r w:rsidRPr="002E1BCD">
        <w:t>2. Средние социальные общности, например, жители Архангельска или всей Архангельской области.</w:t>
      </w:r>
    </w:p>
    <w:p w:rsidR="002E1BCD" w:rsidRPr="002E1BCD" w:rsidRDefault="002E1BCD" w:rsidP="002E1BCD">
      <w:pPr>
        <w:spacing w:line="240" w:lineRule="auto"/>
      </w:pPr>
      <w:r w:rsidRPr="002E1BCD">
        <w:t>3. Малые социальные общности, или малые (первичные) группы, к которым можно отнести, например, семью, коллектив работников небольшого магазина и т.д.</w:t>
      </w:r>
    </w:p>
    <w:p w:rsidR="002E1BCD" w:rsidRPr="002E1BCD" w:rsidRDefault="002E1BCD" w:rsidP="002E1BCD">
      <w:pPr>
        <w:spacing w:line="240" w:lineRule="auto"/>
      </w:pPr>
      <w:r>
        <w:rPr>
          <w:rFonts w:cs="Times New Roman"/>
        </w:rPr>
        <w:t>—</w:t>
      </w:r>
      <w:r>
        <w:t xml:space="preserve"> </w:t>
      </w:r>
      <w:r>
        <w:rPr>
          <w:b/>
          <w:bCs/>
        </w:rPr>
        <w:t>п</w:t>
      </w:r>
      <w:r w:rsidRPr="002E1BCD">
        <w:rPr>
          <w:b/>
          <w:bCs/>
        </w:rPr>
        <w:t>о содержанию</w:t>
      </w:r>
      <w:r w:rsidRPr="002E1BCD">
        <w:t> социальные общности можно разделить еще на 5 групп:</w:t>
      </w:r>
    </w:p>
    <w:p w:rsidR="002E1BCD" w:rsidRPr="002E1BCD" w:rsidRDefault="002E1BCD" w:rsidP="002E1BCD">
      <w:pPr>
        <w:spacing w:line="240" w:lineRule="auto"/>
      </w:pPr>
      <w:r w:rsidRPr="002E1BCD">
        <w:t>1. Социально-экономические (касты, сословия, классы);</w:t>
      </w:r>
    </w:p>
    <w:p w:rsidR="002E1BCD" w:rsidRPr="002E1BCD" w:rsidRDefault="002E1BCD" w:rsidP="002E1BCD">
      <w:pPr>
        <w:spacing w:line="240" w:lineRule="auto"/>
      </w:pPr>
      <w:r w:rsidRPr="002E1BCD">
        <w:t>2. Социально-этнические (роды, племена, народности, нации);</w:t>
      </w:r>
    </w:p>
    <w:p w:rsidR="002E1BCD" w:rsidRPr="002E1BCD" w:rsidRDefault="002E1BCD" w:rsidP="002E1BCD">
      <w:pPr>
        <w:spacing w:line="240" w:lineRule="auto"/>
      </w:pPr>
      <w:r w:rsidRPr="002E1BCD">
        <w:t>3. Социально-демографические (молодежь, престарелые, дети, родители, женщины, мужчины и т.д.)</w:t>
      </w:r>
    </w:p>
    <w:p w:rsidR="002E1BCD" w:rsidRPr="002E1BCD" w:rsidRDefault="002E1BCD" w:rsidP="002E1BCD">
      <w:pPr>
        <w:spacing w:line="240" w:lineRule="auto"/>
      </w:pPr>
      <w:r w:rsidRPr="002E1BCD">
        <w:t xml:space="preserve">4. </w:t>
      </w:r>
      <w:proofErr w:type="gramStart"/>
      <w:r w:rsidRPr="002E1BCD">
        <w:t>Социально-профессиональные, или корпоративные, общности (шахтеры, учителя, бухгалтера, финансисты, врачи и т.д.);</w:t>
      </w:r>
      <w:proofErr w:type="gramEnd"/>
    </w:p>
    <w:p w:rsidR="002E1BCD" w:rsidRPr="002E1BCD" w:rsidRDefault="002E1BCD" w:rsidP="002E1BCD">
      <w:pPr>
        <w:spacing w:line="240" w:lineRule="auto"/>
      </w:pPr>
      <w:r w:rsidRPr="002E1BCD">
        <w:lastRenderedPageBreak/>
        <w:t xml:space="preserve">5. </w:t>
      </w:r>
      <w:proofErr w:type="gramStart"/>
      <w:r w:rsidRPr="002E1BCD">
        <w:t>Социально-территориальные (жители отдельных краев, областей, районов, городов, сел, деревень и т.д.).</w:t>
      </w:r>
      <w:proofErr w:type="gramEnd"/>
    </w:p>
    <w:p w:rsidR="002E1BCD" w:rsidRDefault="002E1BCD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2. Общность и личность. Малые группы и коллективы. Социальная организация.</w:t>
      </w:r>
    </w:p>
    <w:p w:rsidR="00AF5728" w:rsidRPr="00AF5728" w:rsidRDefault="00AF5728" w:rsidP="00AF5728">
      <w:pPr>
        <w:spacing w:line="240" w:lineRule="auto"/>
      </w:pPr>
      <w:r w:rsidRPr="00AF5728">
        <w:rPr>
          <w:b/>
        </w:rPr>
        <w:t>Общность</w:t>
      </w:r>
      <w:r w:rsidRPr="00AF5728">
        <w:t xml:space="preserve"> — </w:t>
      </w:r>
      <w:r w:rsidRPr="00AF5728">
        <w:rPr>
          <w:b/>
          <w:bCs/>
        </w:rPr>
        <w:t>совокупность</w:t>
      </w:r>
      <w:r w:rsidRPr="00AF5728">
        <w:t> </w:t>
      </w:r>
      <w:r w:rsidRPr="00AF5728">
        <w:rPr>
          <w:b/>
          <w:bCs/>
        </w:rPr>
        <w:t>людей</w:t>
      </w:r>
      <w:r w:rsidRPr="00AF5728">
        <w:t>, объединяемая исторически сложившимися устойчивыми социальными связями и отношениями и обладающая рядом общих признаков (черт), придающих ей неповторимое своеобразие.</w:t>
      </w:r>
    </w:p>
    <w:p w:rsidR="00AF5728" w:rsidRDefault="00AF5728" w:rsidP="00AF5728">
      <w:pPr>
        <w:spacing w:line="240" w:lineRule="auto"/>
      </w:pPr>
      <w:r w:rsidRPr="00AF5728">
        <w:t xml:space="preserve">Ядро всякой реальной социальной общности составляет </w:t>
      </w:r>
      <w:r w:rsidRPr="00AF5728">
        <w:rPr>
          <w:b/>
        </w:rPr>
        <w:t>личность</w:t>
      </w:r>
      <w:r w:rsidRPr="00AF5728">
        <w:t>.</w:t>
      </w:r>
    </w:p>
    <w:p w:rsidR="00AF5728" w:rsidRDefault="00AF5728" w:rsidP="00AF5728">
      <w:pPr>
        <w:spacing w:line="240" w:lineRule="auto"/>
      </w:pPr>
      <w:r w:rsidRPr="00AF5728">
        <w:rPr>
          <w:b/>
        </w:rPr>
        <w:t>Личность</w:t>
      </w:r>
      <w:r w:rsidRPr="00AF5728">
        <w:t xml:space="preserve"> — это совокупность выработанных привычек и предпочтений, психический настрой и тонус, социокультурный опыт и приобретённые знания, набор психофизических особенностей человека, определяющих повседневное поведение и связь с обществом и природой.</w:t>
      </w:r>
    </w:p>
    <w:p w:rsidR="00F5742F" w:rsidRPr="00AF5728" w:rsidRDefault="00F5742F" w:rsidP="00AF5728">
      <w:pPr>
        <w:spacing w:line="240" w:lineRule="auto"/>
      </w:pPr>
      <w:r w:rsidRPr="00F5742F">
        <w:rPr>
          <w:b/>
          <w:bCs/>
        </w:rPr>
        <w:t>Взаимодействие</w:t>
      </w:r>
      <w:r w:rsidRPr="00F5742F">
        <w:t> </w:t>
      </w:r>
      <w:r w:rsidRPr="00F5742F">
        <w:rPr>
          <w:b/>
          <w:bCs/>
        </w:rPr>
        <w:t>личности</w:t>
      </w:r>
      <w:r w:rsidRPr="00F5742F">
        <w:t> и </w:t>
      </w:r>
      <w:r w:rsidRPr="00F5742F">
        <w:rPr>
          <w:b/>
          <w:bCs/>
        </w:rPr>
        <w:t>общества</w:t>
      </w:r>
      <w:r w:rsidRPr="00F5742F">
        <w:t> – это взаимосвязанный процесс, с одной стороны, активных действий индивида, способного изменять и изменяющего как социальную среду, так и среду обитания, а с другой – воздействия на индивида самой социальной системы и среды обитания. Отношения, которые формируются и реализуются в процессе такого </w:t>
      </w:r>
      <w:r w:rsidRPr="00F5742F">
        <w:rPr>
          <w:b/>
          <w:bCs/>
        </w:rPr>
        <w:t>взаимодействия</w:t>
      </w:r>
      <w:r w:rsidRPr="00F5742F">
        <w:t>, называются социальными.</w:t>
      </w:r>
    </w:p>
    <w:p w:rsidR="008B782D" w:rsidRDefault="00F5742F" w:rsidP="008B782D">
      <w:pPr>
        <w:spacing w:line="240" w:lineRule="auto"/>
      </w:pPr>
      <w:r w:rsidRPr="00F5742F">
        <w:rPr>
          <w:b/>
        </w:rPr>
        <w:t>Малая группа</w:t>
      </w:r>
      <w:r w:rsidRPr="00F5742F">
        <w:t xml:space="preserve"> —</w:t>
      </w:r>
      <w:r>
        <w:t xml:space="preserve"> </w:t>
      </w:r>
      <w:r w:rsidRPr="00F5742F">
        <w:t>это группа, в которой общественные отношения выступают в форме непосредственных личных контактов.</w:t>
      </w:r>
    </w:p>
    <w:p w:rsidR="00AF5728" w:rsidRDefault="00AF5728" w:rsidP="008B782D">
      <w:pPr>
        <w:spacing w:line="240" w:lineRule="auto"/>
      </w:pPr>
      <w:r w:rsidRPr="00AF5728">
        <w:rPr>
          <w:b/>
          <w:bCs/>
        </w:rPr>
        <w:t>Группа</w:t>
      </w:r>
      <w:r w:rsidRPr="00AF5728">
        <w:t>, достигшая в процессе совместной деятельности высокого уровня развития, называется </w:t>
      </w:r>
      <w:r w:rsidRPr="00AF5728">
        <w:rPr>
          <w:b/>
          <w:bCs/>
        </w:rPr>
        <w:t>коллективом</w:t>
      </w:r>
      <w:r w:rsidRPr="00AF5728">
        <w:t xml:space="preserve">. </w:t>
      </w:r>
      <w:r w:rsidRPr="00AF5728">
        <w:rPr>
          <w:b/>
          <w:bCs/>
        </w:rPr>
        <w:t>Коллектив</w:t>
      </w:r>
      <w:r w:rsidRPr="00AF5728">
        <w:t> – организованная группа людей, которая объединена общественно полезной </w:t>
      </w:r>
      <w:r w:rsidRPr="00F5742F">
        <w:t>деятельностью</w:t>
      </w:r>
      <w:r w:rsidRPr="00AF5728">
        <w:t> и особыми отношениями между ее субъектами.</w:t>
      </w:r>
    </w:p>
    <w:p w:rsidR="00F5742F" w:rsidRDefault="00F5742F" w:rsidP="008B782D">
      <w:pPr>
        <w:spacing w:line="240" w:lineRule="auto"/>
      </w:pPr>
      <w:r w:rsidRPr="00F5742F">
        <w:rPr>
          <w:b/>
          <w:bCs/>
        </w:rPr>
        <w:t>Социальная организация</w:t>
      </w:r>
      <w:r w:rsidRPr="00F5742F">
        <w:t> — это целевая группа (вторичная и практическая группа), возникающая из социальной потребности и представляющая собой упорядоченный, регулируемый и скоординированный способ совместной деятельности, применяющий определенный алгоритм к действиям людей, группирующихся вокруг набора целевых установок: социальных предписаний и ожиданий (социальных ролей).</w:t>
      </w:r>
    </w:p>
    <w:p w:rsidR="00F5742F" w:rsidRDefault="00F5742F" w:rsidP="008B782D">
      <w:pPr>
        <w:spacing w:line="240" w:lineRule="auto"/>
      </w:pPr>
      <w:r w:rsidRPr="00F5742F">
        <w:rPr>
          <w:b/>
        </w:rPr>
        <w:t>Социальная организация</w:t>
      </w:r>
      <w:r w:rsidRPr="00F5742F">
        <w:t xml:space="preserve"> обеспечива</w:t>
      </w:r>
      <w:r>
        <w:t>е</w:t>
      </w:r>
      <w:r w:rsidRPr="00F5742F">
        <w:t>т совместную жизн</w:t>
      </w:r>
      <w:r>
        <w:t>ь</w:t>
      </w:r>
      <w:r w:rsidRPr="00F5742F">
        <w:t xml:space="preserve"> общества, г</w:t>
      </w:r>
      <w:r>
        <w:t>армо</w:t>
      </w:r>
      <w:r w:rsidRPr="00F5742F">
        <w:t>низир</w:t>
      </w:r>
      <w:r>
        <w:t>у</w:t>
      </w:r>
      <w:r w:rsidRPr="00F5742F">
        <w:t>я их стремления и действия, устанавливают допустимые спосо</w:t>
      </w:r>
      <w:r>
        <w:t>б</w:t>
      </w:r>
      <w:r w:rsidRPr="00F5742F">
        <w:t xml:space="preserve">ы удовлетворения потребностей, </w:t>
      </w:r>
      <w:proofErr w:type="gramStart"/>
      <w:r w:rsidRPr="00F5742F">
        <w:t>разрешают</w:t>
      </w:r>
      <w:proofErr w:type="gramEnd"/>
      <w:r w:rsidRPr="00F5742F">
        <w:t xml:space="preserve"> назревши проблемы и конфликты, возникающие в ходе совместной жизни.</w:t>
      </w:r>
      <w:r>
        <w:t xml:space="preserve"> </w:t>
      </w:r>
      <w:r w:rsidRPr="00F5742F">
        <w:t>В ней взаимодействую различные социальные группы, чле</w:t>
      </w:r>
      <w:r w:rsidRPr="00F5742F">
        <w:softHyphen/>
        <w:t>ны которых интегрированы интересами, целями, ценностями, нормами, базирующимися на основе совместной деятельности.</w:t>
      </w:r>
    </w:p>
    <w:p w:rsidR="00F5742F" w:rsidRDefault="00F5742F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3. Личность как социальный тип. Социальный контроль и девиация. Личность как деятельный субъект.</w:t>
      </w:r>
    </w:p>
    <w:p w:rsidR="008B782D" w:rsidRDefault="00F5742F" w:rsidP="008B782D">
      <w:pPr>
        <w:spacing w:line="240" w:lineRule="auto"/>
      </w:pPr>
      <w:r w:rsidRPr="00F5742F">
        <w:rPr>
          <w:b/>
        </w:rPr>
        <w:t>Личность как социальный тип</w:t>
      </w:r>
      <w:r w:rsidRPr="00F5742F">
        <w:t xml:space="preserve"> – это способ осуществления человеком различных видов деятельности, определенная совокупность </w:t>
      </w:r>
      <w:r w:rsidRPr="00F5742F">
        <w:lastRenderedPageBreak/>
        <w:t>свойств личности, выражающая принадлежность индивида к социальной группе.</w:t>
      </w:r>
    </w:p>
    <w:p w:rsidR="00F5742F" w:rsidRDefault="00F5742F" w:rsidP="008B782D">
      <w:pPr>
        <w:spacing w:line="240" w:lineRule="auto"/>
      </w:pPr>
      <w:r w:rsidRPr="00F5742F">
        <w:t xml:space="preserve">Общественная система влияет на </w:t>
      </w:r>
      <w:r w:rsidR="00CE237B">
        <w:t>личность</w:t>
      </w:r>
      <w:r w:rsidRPr="00F5742F">
        <w:t>, формирует его потребности, прививает ему социальные нормы и призывает его к социальному порядку. Взаимодействие индивида и общественной системы порождает тот или иной социальный тип личности.</w:t>
      </w:r>
    </w:p>
    <w:p w:rsidR="00F5742F" w:rsidRDefault="00CE237B" w:rsidP="008B782D">
      <w:pPr>
        <w:spacing w:line="240" w:lineRule="auto"/>
      </w:pPr>
      <w:r>
        <w:rPr>
          <w:b/>
          <w:bCs/>
        </w:rPr>
        <w:t>Социальный контроль</w:t>
      </w:r>
      <w:r w:rsidRPr="00CE237B">
        <w:rPr>
          <w:b/>
          <w:bCs/>
        </w:rPr>
        <w:t xml:space="preserve"> — механизм поддержания социального порядка, основанный на проверке</w:t>
      </w:r>
      <w:r w:rsidRPr="00CE237B">
        <w:t xml:space="preserve"> фактически достигнутых результатов деятельности с </w:t>
      </w:r>
      <w:proofErr w:type="gramStart"/>
      <w:r w:rsidRPr="00CE237B">
        <w:t>ожидаемыми</w:t>
      </w:r>
      <w:proofErr w:type="gramEnd"/>
      <w:r w:rsidRPr="00CE237B">
        <w:t xml:space="preserve"> — нормативными или запланированными путем применения властных полномочий и санкций. Социальный контроль включает систему методов и стратегий, с помощью которых индивид согласовывает свое поведение с социальными предписаниями и ожиданиями окружающих, а общество оценивает и регулирует различные сферы своей жизнедеятельности. </w:t>
      </w:r>
    </w:p>
    <w:p w:rsidR="00CE237B" w:rsidRDefault="00673EB2" w:rsidP="008B782D">
      <w:pPr>
        <w:spacing w:line="240" w:lineRule="auto"/>
      </w:pPr>
      <w:r w:rsidRPr="00673EB2">
        <w:t>Задача социального контроля также состоит в критическом анализе причин отклонения</w:t>
      </w:r>
      <w:r>
        <w:t xml:space="preserve"> (</w:t>
      </w:r>
      <w:r w:rsidRPr="00673EB2">
        <w:rPr>
          <w:b/>
        </w:rPr>
        <w:t>девиации</w:t>
      </w:r>
      <w:r>
        <w:t>)</w:t>
      </w:r>
      <w:r w:rsidRPr="00673EB2">
        <w:t>, разработке мероприятий по их устранению.</w:t>
      </w:r>
    </w:p>
    <w:p w:rsidR="00673EB2" w:rsidRDefault="00673EB2" w:rsidP="008B782D">
      <w:pPr>
        <w:spacing w:line="240" w:lineRule="auto"/>
      </w:pPr>
      <w:r>
        <w:rPr>
          <w:b/>
          <w:bCs/>
        </w:rPr>
        <w:t xml:space="preserve">Под девиацией </w:t>
      </w:r>
      <w:r w:rsidRPr="00673EB2">
        <w:t xml:space="preserve">понимается отклонение от принятых в обществе норм поведения. Если нормативным называют такое поведение индивидов, которое соответствует ролевым ожиданиям и ориентировано на признанные обществом ценности и нормы, то </w:t>
      </w:r>
      <w:proofErr w:type="gramStart"/>
      <w:r w:rsidRPr="00673EB2">
        <w:t>к</w:t>
      </w:r>
      <w:proofErr w:type="gramEnd"/>
      <w:r w:rsidRPr="00673EB2">
        <w:t xml:space="preserve"> отклоняющимся или </w:t>
      </w:r>
      <w:proofErr w:type="spellStart"/>
      <w:r w:rsidRPr="00673EB2">
        <w:t>девиантным</w:t>
      </w:r>
      <w:proofErr w:type="spellEnd"/>
      <w:r w:rsidRPr="00673EB2">
        <w:t xml:space="preserve"> относят любое отклонение от общепринятых и регламентирующих норм, принципов. </w:t>
      </w:r>
    </w:p>
    <w:p w:rsidR="00F5742F" w:rsidRDefault="00673EB2" w:rsidP="008B782D">
      <w:pPr>
        <w:spacing w:line="240" w:lineRule="auto"/>
      </w:pPr>
      <w:r w:rsidRPr="00673EB2">
        <w:t>Это может быть единичное действие, поступок индивида, не соответствующие принятым в данном обществе нормам, но сюда же относятся социальные явления более широкого плана (кр</w:t>
      </w:r>
      <w:r>
        <w:t>иминализация общества, коррупция</w:t>
      </w:r>
      <w:r w:rsidRPr="00673EB2">
        <w:t>, увеличение числа разводов и пр.).</w:t>
      </w:r>
    </w:p>
    <w:p w:rsidR="004056A7" w:rsidRPr="004056A7" w:rsidRDefault="004056A7" w:rsidP="004056A7">
      <w:pPr>
        <w:spacing w:line="240" w:lineRule="auto"/>
      </w:pPr>
      <w:r w:rsidRPr="004056A7">
        <w:rPr>
          <w:b/>
        </w:rPr>
        <w:t>Личность как субъект деятельности</w:t>
      </w:r>
      <w:r w:rsidRPr="004056A7">
        <w:t xml:space="preserve"> интегрирует свои потребности, способности, возможности с условиями, требованиями деятельности.</w:t>
      </w:r>
    </w:p>
    <w:p w:rsidR="004056A7" w:rsidRPr="004056A7" w:rsidRDefault="004056A7" w:rsidP="004056A7">
      <w:pPr>
        <w:spacing w:line="240" w:lineRule="auto"/>
      </w:pPr>
      <w:r>
        <w:t>В более широком смысле,</w:t>
      </w:r>
      <w:r w:rsidRPr="004056A7">
        <w:t xml:space="preserve"> </w:t>
      </w:r>
      <w:r w:rsidRPr="004056A7">
        <w:rPr>
          <w:b/>
        </w:rPr>
        <w:t>личность как субъект деятельности</w:t>
      </w:r>
      <w:r w:rsidRPr="004056A7">
        <w:t xml:space="preserve"> — это личность деятеля, или деятельная личность, т. е. качество действующей личности, способ самовыражения личности через деятельность, которое </w:t>
      </w:r>
      <w:proofErr w:type="gramStart"/>
      <w:r w:rsidRPr="004056A7">
        <w:t>раскрывается</w:t>
      </w:r>
      <w:proofErr w:type="gramEnd"/>
      <w:r w:rsidRPr="004056A7">
        <w:t xml:space="preserve"> прежде всего в контексте жизненного пути личности.</w:t>
      </w:r>
    </w:p>
    <w:p w:rsidR="00673EB2" w:rsidRDefault="00673EB2" w:rsidP="008B782D">
      <w:pPr>
        <w:spacing w:line="240" w:lineRule="auto"/>
      </w:pPr>
      <w:proofErr w:type="gramStart"/>
      <w:r w:rsidRPr="00673EB2">
        <w:rPr>
          <w:b/>
          <w:bCs/>
        </w:rPr>
        <w:t>Личность</w:t>
      </w:r>
      <w:r w:rsidRPr="00673EB2">
        <w:t> </w:t>
      </w:r>
      <w:r w:rsidRPr="00673EB2">
        <w:rPr>
          <w:b/>
          <w:bCs/>
        </w:rPr>
        <w:t>как</w:t>
      </w:r>
      <w:r w:rsidRPr="00673EB2">
        <w:t> </w:t>
      </w:r>
      <w:r w:rsidRPr="00673EB2">
        <w:rPr>
          <w:b/>
          <w:bCs/>
        </w:rPr>
        <w:t>деятельный</w:t>
      </w:r>
      <w:r w:rsidRPr="00673EB2">
        <w:t> </w:t>
      </w:r>
      <w:r w:rsidRPr="00673EB2">
        <w:rPr>
          <w:b/>
          <w:bCs/>
        </w:rPr>
        <w:t>субъект</w:t>
      </w:r>
      <w:r w:rsidRPr="00673EB2">
        <w:t xml:space="preserve"> социальных отношений характеризуется своей активностью (способностью к </w:t>
      </w:r>
      <w:proofErr w:type="spellStart"/>
      <w:r w:rsidRPr="00673EB2">
        <w:t>надситуативному</w:t>
      </w:r>
      <w:proofErr w:type="spellEnd"/>
      <w:r w:rsidRPr="00673EB2">
        <w:t xml:space="preserve"> поведению, действию по своим личностным принципам, реализации своих позиций), устойчивой системой поведенческих мотивов, личностных смыслов, степенью осознанности своих отношений к различным явлениям действительности, самосознанием (Я-концепцией), определенным уровнем притязаний, стремлением к самореализации и персонализации (быть достойно представленной в сознании других </w:t>
      </w:r>
      <w:r w:rsidRPr="00673EB2">
        <w:rPr>
          <w:b/>
          <w:bCs/>
        </w:rPr>
        <w:t>людей</w:t>
      </w:r>
      <w:r w:rsidRPr="00673EB2">
        <w:t>). </w:t>
      </w:r>
      <w:proofErr w:type="gramEnd"/>
    </w:p>
    <w:p w:rsidR="00673EB2" w:rsidRDefault="00673EB2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B33C30">
        <w:rPr>
          <w:b/>
          <w:u w:val="single"/>
        </w:rPr>
        <w:t>4. Психологические состояния. Функции состояний. Классификация состояний.</w:t>
      </w:r>
    </w:p>
    <w:p w:rsidR="008B782D" w:rsidRDefault="00A85F49" w:rsidP="008B782D">
      <w:pPr>
        <w:spacing w:line="240" w:lineRule="auto"/>
      </w:pPr>
      <w:r w:rsidRPr="00A85F49">
        <w:rPr>
          <w:b/>
        </w:rPr>
        <w:t>Психическое состояние</w:t>
      </w:r>
      <w:r w:rsidRPr="00A85F49">
        <w:t xml:space="preserve"> - конкретная структурная организация всех имеющихся у человека психических компонентов, обусловленная данной </w:t>
      </w:r>
      <w:r w:rsidRPr="00A85F49">
        <w:lastRenderedPageBreak/>
        <w:t>ситуацией и предвидением результатов действий, их оценкой с позиций личностных ориентаций и установок, целей и мотивов всей деятельности.</w:t>
      </w:r>
    </w:p>
    <w:p w:rsidR="00A85F49" w:rsidRPr="00A85F49" w:rsidRDefault="00A85F49" w:rsidP="00A85F49">
      <w:pPr>
        <w:spacing w:line="240" w:lineRule="auto"/>
        <w:rPr>
          <w:b/>
        </w:rPr>
      </w:pPr>
      <w:r w:rsidRPr="00A85F49">
        <w:rPr>
          <w:b/>
        </w:rPr>
        <w:t>Функции психических состояний:</w:t>
      </w:r>
    </w:p>
    <w:p w:rsidR="00A85F49" w:rsidRPr="00A85F49" w:rsidRDefault="00A85F49" w:rsidP="00A85F49">
      <w:pPr>
        <w:spacing w:line="240" w:lineRule="auto"/>
      </w:pPr>
      <w:r w:rsidRPr="00A85F49">
        <w:t>1. Функция регулирования.</w:t>
      </w:r>
    </w:p>
    <w:p w:rsidR="00A85F49" w:rsidRPr="00A85F49" w:rsidRDefault="00A85F49" w:rsidP="00A85F49">
      <w:pPr>
        <w:spacing w:line="240" w:lineRule="auto"/>
      </w:pPr>
      <w:r w:rsidRPr="00A85F49">
        <w:t>2. Интеграция отдельных психических состояний и образование функциональных единиц (процесс – состояние – свойство), состоящих из иерархически организованных в единую целостную совокупность психических процессов и психологических свойств. Благодаря этому обеспечиваются отдельные акты психической активности в текущем времени, организация «психологического строя» личности, необходимого для эффективного ее функционирования в различных сферах жизнедеятельности.</w:t>
      </w:r>
    </w:p>
    <w:p w:rsidR="00A85F49" w:rsidRPr="00A85F49" w:rsidRDefault="00A85F49" w:rsidP="00A85F49">
      <w:pPr>
        <w:spacing w:line="240" w:lineRule="auto"/>
      </w:pPr>
      <w:r w:rsidRPr="00A85F49">
        <w:t xml:space="preserve">3. Функция </w:t>
      </w:r>
      <w:proofErr w:type="spellStart"/>
      <w:r w:rsidRPr="00A85F49">
        <w:t>саморегуляции</w:t>
      </w:r>
      <w:proofErr w:type="spellEnd"/>
      <w:r w:rsidRPr="00A85F49">
        <w:t xml:space="preserve"> психики.</w:t>
      </w:r>
    </w:p>
    <w:p w:rsidR="00A85F49" w:rsidRPr="00A85F49" w:rsidRDefault="00A85F49" w:rsidP="00A85F49">
      <w:pPr>
        <w:spacing w:line="240" w:lineRule="auto"/>
      </w:pPr>
      <w:r w:rsidRPr="00A85F49">
        <w:t>4. Адаптивная функция состояния заключается в установлении соответствия между актуализированными потребностями индивида и его возможностями и ресурсами с учетом конкретных условий существования, особенностей деятельности и поведения. Эта функция позволяет сохранить на максимально возможном уровне здоровье, способность к адекватному поведению и успешной деятельности, возможность полноценного личностного развития.</w:t>
      </w:r>
    </w:p>
    <w:p w:rsidR="00A85F49" w:rsidRPr="00A85F49" w:rsidRDefault="00A85F49" w:rsidP="00A85F49">
      <w:pPr>
        <w:spacing w:line="240" w:lineRule="auto"/>
        <w:rPr>
          <w:b/>
        </w:rPr>
      </w:pPr>
      <w:r w:rsidRPr="00A85F49">
        <w:rPr>
          <w:b/>
        </w:rPr>
        <w:t>Классификация состояний:</w:t>
      </w:r>
    </w:p>
    <w:p w:rsidR="00A85F49" w:rsidRPr="00A85F49" w:rsidRDefault="00A85F49" w:rsidP="00A85F49">
      <w:pPr>
        <w:spacing w:line="240" w:lineRule="auto"/>
      </w:pPr>
      <w:r w:rsidRPr="00A85F49">
        <w:t xml:space="preserve">1. По тому, какие психические процессы преобладают, состояния делятся </w:t>
      </w:r>
      <w:proofErr w:type="gramStart"/>
      <w:r w:rsidRPr="00A85F49">
        <w:t>на</w:t>
      </w:r>
      <w:proofErr w:type="gramEnd"/>
      <w:r w:rsidRPr="00A85F49">
        <w:t xml:space="preserve"> </w:t>
      </w:r>
      <w:r w:rsidRPr="00A85F49">
        <w:rPr>
          <w:b/>
        </w:rPr>
        <w:t>гностические</w:t>
      </w:r>
      <w:r w:rsidRPr="00A85F49">
        <w:t xml:space="preserve">, </w:t>
      </w:r>
      <w:r w:rsidRPr="00A85F49">
        <w:rPr>
          <w:b/>
        </w:rPr>
        <w:t>эмоциональные</w:t>
      </w:r>
      <w:r w:rsidRPr="00A85F49">
        <w:t xml:space="preserve"> и </w:t>
      </w:r>
      <w:r w:rsidRPr="00A85F49">
        <w:rPr>
          <w:b/>
        </w:rPr>
        <w:t>волевые</w:t>
      </w:r>
      <w:r w:rsidRPr="00A85F49">
        <w:t>.</w:t>
      </w:r>
    </w:p>
    <w:p w:rsidR="00A85F49" w:rsidRPr="00A85F49" w:rsidRDefault="00A85F49" w:rsidP="00A85F49">
      <w:pPr>
        <w:spacing w:line="240" w:lineRule="auto"/>
      </w:pPr>
      <w:proofErr w:type="gramStart"/>
      <w:r w:rsidRPr="00A85F49">
        <w:t xml:space="preserve">К </w:t>
      </w:r>
      <w:r w:rsidRPr="00A85F49">
        <w:rPr>
          <w:b/>
        </w:rPr>
        <w:t>гностическим</w:t>
      </w:r>
      <w:r w:rsidRPr="00A85F49">
        <w:t xml:space="preserve"> психическим состояниям обычно относят любознательность, любопытство, удивление, изумление, недоумение, сомнение, озадаченность, мечтательность, заинтересованность, сосредоточенность и т. д.</w:t>
      </w:r>
      <w:proofErr w:type="gramEnd"/>
    </w:p>
    <w:p w:rsidR="00A85F49" w:rsidRPr="00A85F49" w:rsidRDefault="00A85F49" w:rsidP="00A85F49">
      <w:pPr>
        <w:spacing w:line="240" w:lineRule="auto"/>
      </w:pPr>
      <w:proofErr w:type="gramStart"/>
      <w:r w:rsidRPr="00A85F49">
        <w:rPr>
          <w:b/>
        </w:rPr>
        <w:t>Эмоциональные</w:t>
      </w:r>
      <w:r w:rsidRPr="00A85F49">
        <w:t xml:space="preserve"> психические состояния: радость, огорчение, грусть, возмущение, злость, обида, удовлетворенность и неудовлетворенность, бодрость, тоска, обреченность, угнетенность, подавленность, отчаяние, страх, робость, ужас, влечение, страсть, аффект и т. д.</w:t>
      </w:r>
      <w:proofErr w:type="gramEnd"/>
    </w:p>
    <w:p w:rsidR="00A85F49" w:rsidRPr="00A85F49" w:rsidRDefault="00A85F49" w:rsidP="00A85F49">
      <w:pPr>
        <w:spacing w:line="240" w:lineRule="auto"/>
      </w:pPr>
      <w:proofErr w:type="gramStart"/>
      <w:r w:rsidRPr="00A85F49">
        <w:rPr>
          <w:b/>
        </w:rPr>
        <w:t>Волевые</w:t>
      </w:r>
      <w:r w:rsidRPr="00A85F49">
        <w:t xml:space="preserve"> психические состояния: активность, пассивность, решительность и нерешительность, уверенность и неуверенность, сдержанность и несдержанность, рассеянность, спокойствие и т. д.</w:t>
      </w:r>
      <w:proofErr w:type="gramEnd"/>
    </w:p>
    <w:p w:rsidR="00A85F49" w:rsidRPr="00A85F49" w:rsidRDefault="00A85F49" w:rsidP="00A85F49">
      <w:pPr>
        <w:spacing w:line="240" w:lineRule="auto"/>
      </w:pPr>
      <w:r w:rsidRPr="00A85F49">
        <w:t xml:space="preserve">2. </w:t>
      </w:r>
      <w:proofErr w:type="gramStart"/>
      <w:r>
        <w:t>П</w:t>
      </w:r>
      <w:r w:rsidRPr="00A85F49">
        <w:t xml:space="preserve">сихические состояния разделяются </w:t>
      </w:r>
      <w:r>
        <w:t xml:space="preserve">так же </w:t>
      </w:r>
      <w:r w:rsidRPr="00A85F49">
        <w:t xml:space="preserve">на </w:t>
      </w:r>
      <w:r w:rsidRPr="00A85F49">
        <w:rPr>
          <w:b/>
        </w:rPr>
        <w:t>волевые</w:t>
      </w:r>
      <w:r w:rsidRPr="00A85F49">
        <w:t xml:space="preserve"> (разрешение – напряжение), </w:t>
      </w:r>
      <w:r w:rsidRPr="00A85F49">
        <w:rPr>
          <w:b/>
        </w:rPr>
        <w:t>аффективные</w:t>
      </w:r>
      <w:r w:rsidRPr="00A85F49">
        <w:t xml:space="preserve"> (удовольствие – неудовольствие) и </w:t>
      </w:r>
      <w:r w:rsidRPr="00A85F49">
        <w:rPr>
          <w:b/>
        </w:rPr>
        <w:t>состояния</w:t>
      </w:r>
      <w:r w:rsidRPr="00A85F49">
        <w:t xml:space="preserve"> </w:t>
      </w:r>
      <w:r w:rsidRPr="00A85F49">
        <w:rPr>
          <w:b/>
        </w:rPr>
        <w:t>сознания</w:t>
      </w:r>
      <w:r w:rsidRPr="00A85F49">
        <w:t xml:space="preserve"> (сон – активация).</w:t>
      </w:r>
      <w:proofErr w:type="gramEnd"/>
      <w:r w:rsidRPr="00A85F49">
        <w:t xml:space="preserve"> Волевые состояния делятся на </w:t>
      </w:r>
      <w:proofErr w:type="spellStart"/>
      <w:r w:rsidRPr="00A85F49">
        <w:t>праксические</w:t>
      </w:r>
      <w:proofErr w:type="spellEnd"/>
      <w:r w:rsidRPr="00A85F49">
        <w:t xml:space="preserve"> и мотивационные; а аффективные – </w:t>
      </w:r>
      <w:proofErr w:type="gramStart"/>
      <w:r w:rsidRPr="00A85F49">
        <w:t>на</w:t>
      </w:r>
      <w:proofErr w:type="gramEnd"/>
      <w:r w:rsidRPr="00A85F49">
        <w:t xml:space="preserve"> гуманитарные и эмоциональные.</w:t>
      </w:r>
    </w:p>
    <w:p w:rsidR="00A85F49" w:rsidRPr="00A85F49" w:rsidRDefault="00A85F49" w:rsidP="00A85F49">
      <w:pPr>
        <w:spacing w:line="240" w:lineRule="auto"/>
      </w:pPr>
      <w:r w:rsidRPr="00A85F49">
        <w:t xml:space="preserve">3. Классификация по признаку отнесенности к личностным подструктурам – разделение состояний на </w:t>
      </w:r>
      <w:r w:rsidRPr="00A85F49">
        <w:rPr>
          <w:b/>
        </w:rPr>
        <w:t>состояния индивида</w:t>
      </w:r>
      <w:r w:rsidRPr="00A85F49">
        <w:t xml:space="preserve">, </w:t>
      </w:r>
      <w:r w:rsidRPr="00A85F49">
        <w:rPr>
          <w:b/>
        </w:rPr>
        <w:t>состояния</w:t>
      </w:r>
      <w:r w:rsidRPr="00A85F49">
        <w:t xml:space="preserve"> </w:t>
      </w:r>
      <w:r w:rsidRPr="00A85F49">
        <w:rPr>
          <w:b/>
        </w:rPr>
        <w:t>субъекта деятельности</w:t>
      </w:r>
      <w:r w:rsidRPr="00A85F49">
        <w:t xml:space="preserve">, </w:t>
      </w:r>
      <w:r w:rsidRPr="00A85F49">
        <w:rPr>
          <w:b/>
        </w:rPr>
        <w:t>состояния личности</w:t>
      </w:r>
      <w:r w:rsidRPr="00A85F49">
        <w:t xml:space="preserve"> и </w:t>
      </w:r>
      <w:r w:rsidRPr="00A85F49">
        <w:rPr>
          <w:b/>
        </w:rPr>
        <w:t>состояния индивидуальности</w:t>
      </w:r>
      <w:r w:rsidRPr="00A85F49">
        <w:t>.</w:t>
      </w:r>
    </w:p>
    <w:p w:rsidR="00A85F49" w:rsidRPr="00A85F49" w:rsidRDefault="00A85F49" w:rsidP="00A85F49">
      <w:pPr>
        <w:spacing w:line="240" w:lineRule="auto"/>
      </w:pPr>
      <w:r w:rsidRPr="00A85F49">
        <w:t xml:space="preserve">4. По времени протекания выделяют </w:t>
      </w:r>
      <w:r w:rsidRPr="00A85F49">
        <w:rPr>
          <w:b/>
        </w:rPr>
        <w:t>кратковременные</w:t>
      </w:r>
      <w:r w:rsidRPr="00A85F49">
        <w:t xml:space="preserve">, </w:t>
      </w:r>
      <w:r w:rsidRPr="00A85F49">
        <w:rPr>
          <w:b/>
        </w:rPr>
        <w:t>затяжные</w:t>
      </w:r>
      <w:r w:rsidRPr="00A85F49">
        <w:t xml:space="preserve">, </w:t>
      </w:r>
      <w:r w:rsidRPr="00A85F49">
        <w:rPr>
          <w:b/>
        </w:rPr>
        <w:t>длительные состояния</w:t>
      </w:r>
      <w:r w:rsidRPr="00A85F49">
        <w:t>.</w:t>
      </w:r>
    </w:p>
    <w:p w:rsidR="00A85F49" w:rsidRPr="00A85F49" w:rsidRDefault="00A85F49" w:rsidP="00A85F49">
      <w:pPr>
        <w:spacing w:line="240" w:lineRule="auto"/>
      </w:pPr>
      <w:r w:rsidRPr="00A85F49">
        <w:lastRenderedPageBreak/>
        <w:t xml:space="preserve">5. По характеру влияния на личность психические состояния могут быть </w:t>
      </w:r>
      <w:r w:rsidRPr="00A85F49">
        <w:rPr>
          <w:b/>
        </w:rPr>
        <w:t>стеническими</w:t>
      </w:r>
      <w:r w:rsidRPr="00A85F49">
        <w:t xml:space="preserve"> (состояния, активизирующие жизнедеятельность) и </w:t>
      </w:r>
      <w:r w:rsidRPr="00A85F49">
        <w:rPr>
          <w:b/>
        </w:rPr>
        <w:t>астеническими</w:t>
      </w:r>
      <w:r w:rsidRPr="00A85F49">
        <w:t xml:space="preserve"> (состояния, подавляющие жизнедеятельность), а также </w:t>
      </w:r>
      <w:r w:rsidRPr="00A85F49">
        <w:rPr>
          <w:b/>
        </w:rPr>
        <w:t>положительными</w:t>
      </w:r>
      <w:r w:rsidRPr="00A85F49">
        <w:t xml:space="preserve"> и </w:t>
      </w:r>
      <w:r w:rsidRPr="00A85F49">
        <w:rPr>
          <w:b/>
        </w:rPr>
        <w:t>отрицательными</w:t>
      </w:r>
      <w:r w:rsidRPr="00A85F49">
        <w:t>.</w:t>
      </w:r>
    </w:p>
    <w:p w:rsidR="00A85F49" w:rsidRPr="00A85F49" w:rsidRDefault="00A85F49" w:rsidP="00A85F49">
      <w:pPr>
        <w:spacing w:line="240" w:lineRule="auto"/>
      </w:pPr>
      <w:r w:rsidRPr="00A85F49">
        <w:t xml:space="preserve">6. По степени осознанности – </w:t>
      </w:r>
      <w:r w:rsidRPr="00A85F49">
        <w:rPr>
          <w:b/>
        </w:rPr>
        <w:t>состояния более осознанные</w:t>
      </w:r>
      <w:r w:rsidRPr="00A85F49">
        <w:t xml:space="preserve"> и </w:t>
      </w:r>
      <w:r w:rsidRPr="00A85F49">
        <w:rPr>
          <w:b/>
        </w:rPr>
        <w:t>менее</w:t>
      </w:r>
      <w:r w:rsidRPr="00A85F49">
        <w:t xml:space="preserve"> </w:t>
      </w:r>
      <w:r w:rsidRPr="00A85F49">
        <w:rPr>
          <w:b/>
        </w:rPr>
        <w:t>осознанные</w:t>
      </w:r>
      <w:r w:rsidRPr="00A85F49">
        <w:t>.</w:t>
      </w:r>
    </w:p>
    <w:p w:rsidR="00A85F49" w:rsidRPr="00A85F49" w:rsidRDefault="00A85F49" w:rsidP="00A85F49">
      <w:pPr>
        <w:spacing w:line="240" w:lineRule="auto"/>
      </w:pPr>
      <w:r w:rsidRPr="00A85F49">
        <w:t xml:space="preserve">7. В зависимости от преобладающего воздействия личности или ситуации на возникновение психических состояний выделяют </w:t>
      </w:r>
      <w:r w:rsidRPr="00A85F49">
        <w:rPr>
          <w:b/>
        </w:rPr>
        <w:t>личностные</w:t>
      </w:r>
      <w:r w:rsidRPr="00A85F49">
        <w:t xml:space="preserve"> и </w:t>
      </w:r>
      <w:r w:rsidRPr="00A85F49">
        <w:rPr>
          <w:b/>
        </w:rPr>
        <w:t>ситуативные состояния</w:t>
      </w:r>
      <w:r w:rsidRPr="00A85F49">
        <w:t>.</w:t>
      </w:r>
    </w:p>
    <w:p w:rsidR="00A85F49" w:rsidRPr="00A85F49" w:rsidRDefault="00A85F49" w:rsidP="00A85F49">
      <w:pPr>
        <w:spacing w:line="240" w:lineRule="auto"/>
      </w:pPr>
      <w:r w:rsidRPr="00A85F49">
        <w:t xml:space="preserve">8. По степени глубины состояния могут быть </w:t>
      </w:r>
      <w:r w:rsidRPr="00A85F49">
        <w:rPr>
          <w:b/>
        </w:rPr>
        <w:t>глубокими</w:t>
      </w:r>
      <w:r w:rsidRPr="00A85F49">
        <w:t xml:space="preserve">, </w:t>
      </w:r>
      <w:r w:rsidRPr="00A85F49">
        <w:rPr>
          <w:b/>
        </w:rPr>
        <w:t>менее</w:t>
      </w:r>
      <w:r w:rsidRPr="00A85F49">
        <w:t xml:space="preserve"> </w:t>
      </w:r>
      <w:r w:rsidRPr="00A85F49">
        <w:rPr>
          <w:b/>
        </w:rPr>
        <w:t>глубокими</w:t>
      </w:r>
      <w:r w:rsidRPr="00A85F49">
        <w:t xml:space="preserve"> и </w:t>
      </w:r>
      <w:r w:rsidRPr="00A85F49">
        <w:rPr>
          <w:b/>
        </w:rPr>
        <w:t>поверхностными</w:t>
      </w:r>
      <w:r w:rsidRPr="00A85F49">
        <w:t>.</w:t>
      </w:r>
    </w:p>
    <w:p w:rsidR="00A85F49" w:rsidRDefault="00A85F49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5. Психологическое консультирование, коррекция и психотерапия: сравнительный анализ.</w:t>
      </w:r>
    </w:p>
    <w:p w:rsidR="008B782D" w:rsidRDefault="00BE7264" w:rsidP="00BE7264">
      <w:pPr>
        <w:spacing w:line="240" w:lineRule="auto"/>
        <w:ind w:firstLine="0"/>
      </w:pPr>
      <w:r>
        <w:rPr>
          <w:noProof/>
          <w:lang w:eastAsia="ru-RU"/>
        </w:rPr>
        <w:drawing>
          <wp:inline distT="0" distB="0" distL="0" distR="0">
            <wp:extent cx="5688650" cy="3098042"/>
            <wp:effectExtent l="0" t="0" r="7620" b="7620"/>
            <wp:docPr id="1" name="Рисунок 1" descr="https://fs.znanio.ru/8c0997/1f/2a/2e111d7ac126ca16a740f09d80f5e315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1f/2a/2e111d7ac126ca16a740f09d80f5e315b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9" t="11460" b="4428"/>
                    <a:stretch/>
                  </pic:blipFill>
                  <pic:spPr bwMode="auto">
                    <a:xfrm>
                      <a:off x="0" y="0"/>
                      <a:ext cx="5707638" cy="310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7264" w:rsidRDefault="00BE7264" w:rsidP="00BE7264">
      <w:pPr>
        <w:spacing w:line="240" w:lineRule="auto"/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5672378" cy="3698544"/>
            <wp:effectExtent l="0" t="0" r="5080" b="0"/>
            <wp:docPr id="2" name="Рисунок 2" descr="https://fs.znanio.ru/8c0997/3f/fe/ac3d7778b21ebca70470587d01e0283c4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3f/fe/ac3d7778b21ebca70470587d01e0283c4f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1"/>
                    <a:stretch/>
                  </pic:blipFill>
                  <pic:spPr bwMode="auto">
                    <a:xfrm>
                      <a:off x="0" y="0"/>
                      <a:ext cx="5667696" cy="369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7264" w:rsidRDefault="00BE7264" w:rsidP="00BE7264">
      <w:pPr>
        <w:spacing w:line="240" w:lineRule="auto"/>
        <w:ind w:firstLine="0"/>
      </w:pPr>
      <w:r w:rsidRPr="00BE7264">
        <w:rPr>
          <w:noProof/>
          <w:lang w:eastAsia="ru-RU"/>
        </w:rPr>
        <w:drawing>
          <wp:inline distT="0" distB="0" distL="0" distR="0" wp14:anchorId="27962665" wp14:editId="464BBEBE">
            <wp:extent cx="5667763" cy="3316406"/>
            <wp:effectExtent l="0" t="0" r="0" b="0"/>
            <wp:docPr id="3" name="Рисунок 3" descr="https://fs.znanio.ru/8c0997/c6/85/9b3f330cc3612f10fbc8039f6ca18ca8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8c0997/c6/85/9b3f330cc3612f10fbc8039f6ca18ca8d5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9" t="6681" b="2974"/>
                    <a:stretch/>
                  </pic:blipFill>
                  <pic:spPr bwMode="auto">
                    <a:xfrm>
                      <a:off x="0" y="0"/>
                      <a:ext cx="5694547" cy="333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7264" w:rsidRDefault="00BE7264" w:rsidP="00BE7264">
      <w:pPr>
        <w:spacing w:line="240" w:lineRule="auto"/>
        <w:ind w:firstLine="0"/>
      </w:pPr>
      <w:r>
        <w:rPr>
          <w:noProof/>
          <w:lang w:eastAsia="ru-RU"/>
        </w:rPr>
        <w:drawing>
          <wp:inline distT="0" distB="0" distL="0" distR="0">
            <wp:extent cx="5740614" cy="1364776"/>
            <wp:effectExtent l="0" t="0" r="0" b="6985"/>
            <wp:docPr id="4" name="Рисунок 4" descr="https://fs.znanio.ru/8c0997/50/b5/e5fdcabdb6cb412c9a1aa58ca31e1201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8c0997/50/b5/e5fdcabdb6cb412c9a1aa58ca31e1201f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3" t="5535" b="57565"/>
                    <a:stretch/>
                  </pic:blipFill>
                  <pic:spPr bwMode="auto">
                    <a:xfrm>
                      <a:off x="0" y="0"/>
                      <a:ext cx="5735877" cy="13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7264" w:rsidRDefault="00BE7264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 xml:space="preserve">6. </w:t>
      </w:r>
      <w:proofErr w:type="spellStart"/>
      <w:r w:rsidRPr="006C189F">
        <w:rPr>
          <w:b/>
          <w:u w:val="single"/>
        </w:rPr>
        <w:t>Персоногенез</w:t>
      </w:r>
      <w:proofErr w:type="spellEnd"/>
      <w:r w:rsidRPr="006C189F">
        <w:rPr>
          <w:b/>
          <w:u w:val="single"/>
        </w:rPr>
        <w:t xml:space="preserve"> личности: индивидуальность личности и ее жизненный путь; </w:t>
      </w:r>
      <w:proofErr w:type="spellStart"/>
      <w:r w:rsidRPr="006C189F">
        <w:rPr>
          <w:b/>
          <w:u w:val="single"/>
        </w:rPr>
        <w:t>самоактуализация</w:t>
      </w:r>
      <w:proofErr w:type="spellEnd"/>
      <w:r w:rsidRPr="006C189F">
        <w:rPr>
          <w:b/>
          <w:u w:val="single"/>
        </w:rPr>
        <w:t xml:space="preserve"> личности.</w:t>
      </w:r>
    </w:p>
    <w:p w:rsidR="003D4787" w:rsidRPr="003D4787" w:rsidRDefault="003D4787" w:rsidP="003D4787">
      <w:pPr>
        <w:spacing w:line="240" w:lineRule="auto"/>
      </w:pPr>
      <w:proofErr w:type="spellStart"/>
      <w:r w:rsidRPr="003D4787">
        <w:rPr>
          <w:b/>
          <w:bCs/>
        </w:rPr>
        <w:t>Персоногенез</w:t>
      </w:r>
      <w:proofErr w:type="spellEnd"/>
      <w:r w:rsidRPr="003D4787">
        <w:rPr>
          <w:b/>
          <w:bCs/>
        </w:rPr>
        <w:t> </w:t>
      </w:r>
      <w:r w:rsidRPr="003D4787">
        <w:t>– это индивидуальный жизненный путь человека.</w:t>
      </w:r>
    </w:p>
    <w:p w:rsidR="00B74CC8" w:rsidRPr="00B74CC8" w:rsidRDefault="00B74CC8" w:rsidP="00B74CC8">
      <w:pPr>
        <w:spacing w:line="240" w:lineRule="auto"/>
      </w:pPr>
      <w:proofErr w:type="gramStart"/>
      <w:r w:rsidRPr="00B74CC8">
        <w:rPr>
          <w:b/>
        </w:rPr>
        <w:lastRenderedPageBreak/>
        <w:t>Индивидуальность</w:t>
      </w:r>
      <w:r w:rsidRPr="00B74CC8">
        <w:t xml:space="preserve"> – совокупность смысловых отношений и установок человека в мире, которые присваиваются в ходе жизни в обществе, обеспечивают ориентировку в иерархии ценностей и овладение поведением в ситуации борьбы мотивов; воплощаются через деятельность и общение в продуктах культуры, других людях, себе самом ради продолжения существования образа жизни, являющегося ценностью для данного человека – то, чем человек отличается от других людей.</w:t>
      </w:r>
      <w:proofErr w:type="gramEnd"/>
      <w:r w:rsidRPr="00B74CC8">
        <w:t xml:space="preserve"> Индивидуальность отстаивают.</w:t>
      </w:r>
    </w:p>
    <w:p w:rsidR="00B74CC8" w:rsidRPr="00B74CC8" w:rsidRDefault="00B74CC8" w:rsidP="00B74CC8">
      <w:pPr>
        <w:spacing w:line="240" w:lineRule="auto"/>
      </w:pPr>
      <w:r w:rsidRPr="00B74CC8">
        <w:rPr>
          <w:b/>
        </w:rPr>
        <w:t>Жизненный путь личности</w:t>
      </w:r>
      <w:r w:rsidRPr="00B74CC8">
        <w:t xml:space="preserve"> – это путь становления ее индивидуальности (С.Л. Рубинштейн, Б.Г. Ананьев).</w:t>
      </w:r>
    </w:p>
    <w:p w:rsidR="003D4787" w:rsidRPr="003D4787" w:rsidRDefault="003D4787" w:rsidP="003D4787">
      <w:pPr>
        <w:spacing w:line="240" w:lineRule="auto"/>
      </w:pPr>
      <w:r w:rsidRPr="003D4787">
        <w:t>Проблема жизненного пути человека была сформулирована в психологии в целях наиболее полного и адекватного исследования психологических особенностей личности. Она дополняла работы, посвященные исследованию структуры личности, выявлению движущих сил развития личности, проверке гипотезы о влиянии личностных особенностей на познавательные процессы.</w:t>
      </w:r>
    </w:p>
    <w:p w:rsidR="008B782D" w:rsidRDefault="003D4787" w:rsidP="008B782D">
      <w:pPr>
        <w:spacing w:line="240" w:lineRule="auto"/>
      </w:pPr>
      <w:r w:rsidRPr="003D4787">
        <w:rPr>
          <w:b/>
          <w:bCs/>
        </w:rPr>
        <w:t>Жизненный путь</w:t>
      </w:r>
      <w:r w:rsidRPr="003D4787">
        <w:t> – процесс развития человека в качестве субъекта собственной жизни, в ходе которого осуществляется регуляция жизненного процесса и формирование устойчивой и, одновременно, пластичной структуры личности.</w:t>
      </w:r>
    </w:p>
    <w:p w:rsidR="003D4787" w:rsidRPr="003D4787" w:rsidRDefault="003D4787" w:rsidP="008B782D">
      <w:pPr>
        <w:spacing w:line="240" w:lineRule="auto"/>
      </w:pPr>
      <w:proofErr w:type="gramStart"/>
      <w:r w:rsidRPr="003D4787">
        <w:rPr>
          <w:iCs/>
        </w:rPr>
        <w:t xml:space="preserve">В целом </w:t>
      </w:r>
      <w:r w:rsidRPr="003D4787">
        <w:rPr>
          <w:b/>
          <w:iCs/>
        </w:rPr>
        <w:t>индивидуальность</w:t>
      </w:r>
      <w:r w:rsidRPr="003D4787">
        <w:rPr>
          <w:iCs/>
        </w:rPr>
        <w:t xml:space="preserve"> понимается как совокупность смысловых отношений и установок человека в мире, которые присваиваются в ходе жизни в обществе, обеспечивают ори</w:t>
      </w:r>
      <w:r w:rsidRPr="003D4787">
        <w:rPr>
          <w:iCs/>
        </w:rPr>
        <w:softHyphen/>
        <w:t>ентировку в иерархии ценностей и овладение поведением в ситуации борьбы мотивов; воплощаются через деятельность и общение в продуктах культуры, других людях, себе самом ради продолжения существования образа жизни, являющего</w:t>
      </w:r>
      <w:r w:rsidRPr="003D4787">
        <w:rPr>
          <w:iCs/>
        </w:rPr>
        <w:softHyphen/>
        <w:t>ся ценностью для данного человека.</w:t>
      </w:r>
      <w:proofErr w:type="gramEnd"/>
      <w:r w:rsidRPr="003D4787">
        <w:t xml:space="preserve"> При анализе развития </w:t>
      </w:r>
      <w:r w:rsidRPr="003D4787">
        <w:rPr>
          <w:b/>
        </w:rPr>
        <w:t>индивидуальности</w:t>
      </w:r>
      <w:r w:rsidRPr="003D4787">
        <w:t xml:space="preserve"> различают функциональную динамику ее развития, наиболее явно проявляющуюся в проблемно-конфликтных ситуациях (например, стресс, фрустрация, конфликт, кризис) и изменения ее психологического возраста в ходе </w:t>
      </w:r>
      <w:r w:rsidRPr="003D4787">
        <w:rPr>
          <w:b/>
        </w:rPr>
        <w:t>жизненного пути</w:t>
      </w:r>
      <w:r w:rsidRPr="003D4787">
        <w:t>.</w:t>
      </w:r>
    </w:p>
    <w:p w:rsidR="00B74CC8" w:rsidRPr="00B74CC8" w:rsidRDefault="00B74CC8" w:rsidP="00B74CC8">
      <w:pPr>
        <w:spacing w:line="240" w:lineRule="auto"/>
      </w:pPr>
      <w:proofErr w:type="spellStart"/>
      <w:r w:rsidRPr="00B74CC8">
        <w:rPr>
          <w:b/>
        </w:rPr>
        <w:t>Самоактуализация</w:t>
      </w:r>
      <w:proofErr w:type="spellEnd"/>
      <w:r w:rsidRPr="00B74CC8">
        <w:t xml:space="preserve"> – это абсолютное раскрытие индивидом личностного потенциала, склонностей и задатков. Она выражается в личностном стремлении к наиболее полному выявлению персональных возможностей и их дальнейшему образованию. Истинная </w:t>
      </w:r>
      <w:proofErr w:type="spellStart"/>
      <w:r w:rsidRPr="00B74CC8">
        <w:t>самоактуализация</w:t>
      </w:r>
      <w:proofErr w:type="spellEnd"/>
      <w:r w:rsidRPr="00B74CC8">
        <w:t xml:space="preserve"> зависит от наличия благоприятных социальных и исторических условий, однако она не может задаваться социумом или культурой извне.</w:t>
      </w:r>
    </w:p>
    <w:p w:rsidR="00B74CC8" w:rsidRPr="00B74CC8" w:rsidRDefault="00B74CC8" w:rsidP="00B74CC8">
      <w:pPr>
        <w:spacing w:line="240" w:lineRule="auto"/>
      </w:pPr>
      <w:proofErr w:type="spellStart"/>
      <w:r w:rsidRPr="00B74CC8">
        <w:t>Самоактуализация</w:t>
      </w:r>
      <w:proofErr w:type="spellEnd"/>
      <w:r w:rsidRPr="00B74CC8">
        <w:t xml:space="preserve"> не содержит в себе внешней цели. Она идет изнутри индивида, выражая его позитивную природу.</w:t>
      </w:r>
    </w:p>
    <w:p w:rsidR="00B74CC8" w:rsidRPr="00B74CC8" w:rsidRDefault="00B74CC8" w:rsidP="00B74CC8">
      <w:pPr>
        <w:spacing w:line="240" w:lineRule="auto"/>
        <w:rPr>
          <w:b/>
        </w:rPr>
      </w:pPr>
      <w:proofErr w:type="spellStart"/>
      <w:r w:rsidRPr="00B74CC8">
        <w:rPr>
          <w:b/>
        </w:rPr>
        <w:t>Самоактуализация</w:t>
      </w:r>
      <w:proofErr w:type="spellEnd"/>
      <w:r w:rsidRPr="00B74CC8">
        <w:rPr>
          <w:b/>
        </w:rPr>
        <w:t xml:space="preserve"> по </w:t>
      </w:r>
      <w:proofErr w:type="spellStart"/>
      <w:r w:rsidRPr="00B74CC8">
        <w:rPr>
          <w:b/>
        </w:rPr>
        <w:t>Маслоу</w:t>
      </w:r>
      <w:proofErr w:type="spellEnd"/>
      <w:r w:rsidRPr="00B74CC8">
        <w:rPr>
          <w:b/>
        </w:rPr>
        <w:t xml:space="preserve"> </w:t>
      </w:r>
      <w:proofErr w:type="gramStart"/>
      <w:r w:rsidRPr="00B74CC8">
        <w:rPr>
          <w:b/>
        </w:rPr>
        <w:t>основана</w:t>
      </w:r>
      <w:proofErr w:type="gramEnd"/>
      <w:r w:rsidRPr="00B74CC8">
        <w:rPr>
          <w:b/>
        </w:rPr>
        <w:t xml:space="preserve"> на 8 принципах:</w:t>
      </w:r>
    </w:p>
    <w:p w:rsidR="00B74CC8" w:rsidRDefault="00B74CC8" w:rsidP="00B74CC8">
      <w:pPr>
        <w:spacing w:line="240" w:lineRule="auto"/>
      </w:pPr>
      <w:r>
        <w:rPr>
          <w:rFonts w:cs="Times New Roman"/>
        </w:rPr>
        <w:t>—</w:t>
      </w:r>
      <w:r>
        <w:t xml:space="preserve"> Жизнь «здесь и сейчас». Не каждый человек понимает, что происходит вокруг него и внутри него. Нужно учиться проживать и понимать каждую минуту.</w:t>
      </w:r>
    </w:p>
    <w:p w:rsidR="00B74CC8" w:rsidRDefault="00B74CC8" w:rsidP="00B74CC8">
      <w:pPr>
        <w:spacing w:line="240" w:lineRule="auto"/>
      </w:pPr>
      <w:r>
        <w:rPr>
          <w:rFonts w:cs="Times New Roman"/>
        </w:rPr>
        <w:t>—</w:t>
      </w:r>
      <w:r>
        <w:t xml:space="preserve"> Всегда выбирать рост, то есть опыт и обучение чему-то новому. Это тесно связано со страхом неизвестности.</w:t>
      </w:r>
    </w:p>
    <w:p w:rsidR="00B74CC8" w:rsidRDefault="00B74CC8" w:rsidP="00B74CC8">
      <w:pPr>
        <w:spacing w:line="240" w:lineRule="auto"/>
      </w:pPr>
      <w:r>
        <w:rPr>
          <w:rFonts w:cs="Times New Roman"/>
        </w:rPr>
        <w:lastRenderedPageBreak/>
        <w:t>—</w:t>
      </w:r>
      <w:r>
        <w:t xml:space="preserve"> Жить, а не существовать. Человек должен делать то, что ему нравится, и не делать то, что не нравится. Нельзя жертвовать своими интересами ради других людей.</w:t>
      </w:r>
    </w:p>
    <w:p w:rsidR="00B74CC8" w:rsidRDefault="00B74CC8" w:rsidP="00B74CC8">
      <w:pPr>
        <w:spacing w:line="240" w:lineRule="auto"/>
      </w:pPr>
      <w:r>
        <w:rPr>
          <w:rFonts w:cs="Times New Roman"/>
        </w:rPr>
        <w:t>—</w:t>
      </w:r>
      <w:r>
        <w:t xml:space="preserve"> Быть честным с собой и другими, уметь нести ответственность.</w:t>
      </w:r>
    </w:p>
    <w:p w:rsidR="00B74CC8" w:rsidRDefault="00B74CC8" w:rsidP="00B74CC8">
      <w:pPr>
        <w:spacing w:line="240" w:lineRule="auto"/>
      </w:pPr>
      <w:r>
        <w:rPr>
          <w:rFonts w:cs="Times New Roman"/>
        </w:rPr>
        <w:t>—</w:t>
      </w:r>
      <w:r>
        <w:t xml:space="preserve"> Доверять себе, своим порывам и чувствам, а не тому, что якобы принято в обществе.</w:t>
      </w:r>
    </w:p>
    <w:p w:rsidR="00B74CC8" w:rsidRDefault="00B74CC8" w:rsidP="00B74CC8">
      <w:pPr>
        <w:spacing w:line="240" w:lineRule="auto"/>
      </w:pPr>
      <w:r>
        <w:rPr>
          <w:rFonts w:cs="Times New Roman"/>
        </w:rPr>
        <w:t>—</w:t>
      </w:r>
      <w:r>
        <w:t xml:space="preserve"> Постоянно развивать свои способности, превращать их в таланты.</w:t>
      </w:r>
    </w:p>
    <w:p w:rsidR="00B74CC8" w:rsidRDefault="00B74CC8" w:rsidP="00B74CC8">
      <w:pPr>
        <w:spacing w:line="240" w:lineRule="auto"/>
      </w:pPr>
      <w:r>
        <w:rPr>
          <w:rFonts w:cs="Times New Roman"/>
        </w:rPr>
        <w:t>—</w:t>
      </w:r>
      <w:r>
        <w:t xml:space="preserve"> Перерождение. Пик переживаний, при котором человек меняет отношение к себе и другим людям.</w:t>
      </w:r>
    </w:p>
    <w:p w:rsidR="00B74CC8" w:rsidRDefault="00B74CC8" w:rsidP="00B74CC8">
      <w:pPr>
        <w:spacing w:line="240" w:lineRule="auto"/>
      </w:pPr>
      <w:r>
        <w:rPr>
          <w:rFonts w:cs="Times New Roman"/>
        </w:rPr>
        <w:t>—</w:t>
      </w:r>
      <w:r>
        <w:t xml:space="preserve"> Выявление и устранение подсознательных защитных механизмов (проекция, вытеснение, рационализация и прочее), выработка осознанного поведения.</w:t>
      </w:r>
    </w:p>
    <w:p w:rsidR="00B74CC8" w:rsidRDefault="00B74CC8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 xml:space="preserve">7. Структура личности и различные </w:t>
      </w:r>
      <w:proofErr w:type="gramStart"/>
      <w:r w:rsidRPr="006C189F">
        <w:rPr>
          <w:b/>
          <w:u w:val="single"/>
        </w:rPr>
        <w:t>методические подходы</w:t>
      </w:r>
      <w:proofErr w:type="gramEnd"/>
      <w:r w:rsidRPr="006C189F">
        <w:rPr>
          <w:b/>
          <w:u w:val="single"/>
        </w:rPr>
        <w:t xml:space="preserve"> к ее изучению в психологии.</w:t>
      </w:r>
    </w:p>
    <w:p w:rsidR="008B782D" w:rsidRDefault="0042401A" w:rsidP="008B782D">
      <w:pPr>
        <w:spacing w:line="240" w:lineRule="auto"/>
      </w:pPr>
      <w:r w:rsidRPr="009F0C77">
        <w:rPr>
          <w:b/>
        </w:rPr>
        <w:t>Структура личности</w:t>
      </w:r>
      <w:r w:rsidRPr="0042401A">
        <w:t xml:space="preserve"> это сочетание между собой различных качеств характера, талантов, способностей, степени эмоциональности, реакций на внешние события, темперамента, силы воли, ощущений и восприятий, интересов и убеждений. </w:t>
      </w:r>
    </w:p>
    <w:p w:rsidR="0042401A" w:rsidRPr="009F0C77" w:rsidRDefault="009F0C77" w:rsidP="008B782D">
      <w:pPr>
        <w:spacing w:line="240" w:lineRule="auto"/>
        <w:rPr>
          <w:b/>
        </w:rPr>
      </w:pPr>
      <w:r w:rsidRPr="009F0C77">
        <w:rPr>
          <w:b/>
        </w:rPr>
        <w:t>Методологические подходы:</w:t>
      </w:r>
    </w:p>
    <w:p w:rsidR="009F0C77" w:rsidRPr="009F0C77" w:rsidRDefault="009F0C77" w:rsidP="009F0C77">
      <w:pPr>
        <w:spacing w:line="240" w:lineRule="auto"/>
      </w:pPr>
      <w:r w:rsidRPr="009F0C77">
        <w:t>1. </w:t>
      </w:r>
      <w:r w:rsidRPr="009F0C77">
        <w:rPr>
          <w:i/>
          <w:iCs/>
        </w:rPr>
        <w:t>Конституционально-антропометрическая стратегия изучения строения личности. </w:t>
      </w:r>
      <w:r w:rsidRPr="009F0C77">
        <w:t>В качестве объекта в этом под</w:t>
      </w:r>
      <w:r w:rsidRPr="009F0C77">
        <w:softHyphen/>
        <w:t>ходе к изучению личности выступают преимущественно те или иные врожденные предрасположенности к реаги</w:t>
      </w:r>
      <w:r w:rsidRPr="009F0C77">
        <w:softHyphen/>
        <w:t>рованию, чаще всего отождествляемые с темпераментом как базой или ядром личности.</w:t>
      </w:r>
      <w:r>
        <w:t xml:space="preserve"> </w:t>
      </w:r>
      <w:r w:rsidRPr="009F0C77">
        <w:t>Организация личности сводится к выяв</w:t>
      </w:r>
      <w:r w:rsidRPr="009F0C77">
        <w:softHyphen/>
        <w:t>лению </w:t>
      </w:r>
      <w:r w:rsidRPr="009F0C77">
        <w:rPr>
          <w:i/>
          <w:iCs/>
        </w:rPr>
        <w:t>типов </w:t>
      </w:r>
      <w:r w:rsidRPr="009F0C77">
        <w:t>характера, причем характер и темперамент нередко отождествляется между собой. Исходным материалом для конституционально-антропометрической стратегии изучения организации личности служат клини</w:t>
      </w:r>
      <w:r w:rsidRPr="009F0C77">
        <w:softHyphen/>
        <w:t>ческие наблюдения, анализ выходящих за пределы нор</w:t>
      </w:r>
      <w:r w:rsidRPr="009F0C77">
        <w:softHyphen/>
        <w:t xml:space="preserve">мы психических свойств личности. Конституционная стратегия изучения организации личности в психологии </w:t>
      </w:r>
      <w:proofErr w:type="gramStart"/>
      <w:r w:rsidRPr="009F0C77">
        <w:t>представлена</w:t>
      </w:r>
      <w:proofErr w:type="gramEnd"/>
      <w:r w:rsidRPr="009F0C77">
        <w:t xml:space="preserve"> прежде всего исследованиями </w:t>
      </w:r>
      <w:proofErr w:type="spellStart"/>
      <w:r w:rsidRPr="009F0C77">
        <w:t>Э.Кречмера</w:t>
      </w:r>
      <w:proofErr w:type="spellEnd"/>
      <w:r w:rsidRPr="009F0C77">
        <w:t xml:space="preserve">, </w:t>
      </w:r>
      <w:proofErr w:type="spellStart"/>
      <w:r w:rsidRPr="009F0C77">
        <w:t>У.Шелдона</w:t>
      </w:r>
      <w:proofErr w:type="spellEnd"/>
      <w:r w:rsidRPr="009F0C77">
        <w:t xml:space="preserve">, </w:t>
      </w:r>
      <w:proofErr w:type="spellStart"/>
      <w:r w:rsidRPr="009F0C77">
        <w:t>К.Конрада</w:t>
      </w:r>
      <w:proofErr w:type="spellEnd"/>
      <w:r w:rsidRPr="009F0C77">
        <w:t>.</w:t>
      </w:r>
    </w:p>
    <w:p w:rsidR="009F0C77" w:rsidRPr="009F0C77" w:rsidRDefault="009F0C77" w:rsidP="009F0C77">
      <w:pPr>
        <w:spacing w:line="240" w:lineRule="auto"/>
      </w:pPr>
      <w:r w:rsidRPr="009F0C77">
        <w:t>2. </w:t>
      </w:r>
      <w:r w:rsidRPr="009F0C77">
        <w:rPr>
          <w:i/>
          <w:iCs/>
        </w:rPr>
        <w:t>«Факторная» стратегия изучения черт личности. </w:t>
      </w:r>
      <w:r w:rsidRPr="009F0C77">
        <w:t>Эта стратегия получила свое название по той статистической процедуре, посредством которой строится типичная струк</w:t>
      </w:r>
      <w:r w:rsidRPr="009F0C77">
        <w:softHyphen/>
        <w:t>тура личности, — факторному анализу. Объектом анализа являются черты личности, зафиксированные в языке, по выбору которых судят о структуре личности. Фактор</w:t>
      </w:r>
      <w:r w:rsidRPr="009F0C77">
        <w:softHyphen/>
        <w:t>ная стратегия изучения личности занимает промежуточное положение между «конституционной» и «мотивационной» стратегиями исследования структуры личности.</w:t>
      </w:r>
    </w:p>
    <w:p w:rsidR="009F0C77" w:rsidRPr="009F0C77" w:rsidRDefault="009F0C77" w:rsidP="009F0C77">
      <w:pPr>
        <w:spacing w:line="240" w:lineRule="auto"/>
      </w:pPr>
      <w:r w:rsidRPr="009F0C77">
        <w:t>Представители факторной стратегии изуче</w:t>
      </w:r>
      <w:r w:rsidRPr="009F0C77">
        <w:softHyphen/>
        <w:t>ния организации личности чаще пытаются выявить доми</w:t>
      </w:r>
      <w:r w:rsidRPr="009F0C77">
        <w:softHyphen/>
        <w:t xml:space="preserve">нирующие параметры, тенденции организации личности, типичные склонности к определенным поступкам, чем «типы», жестко связываемые с конституцией человека. Для </w:t>
      </w:r>
      <w:proofErr w:type="spellStart"/>
      <w:r w:rsidRPr="009F0C77">
        <w:t>Кэттелла</w:t>
      </w:r>
      <w:proofErr w:type="spellEnd"/>
      <w:r w:rsidRPr="009F0C77">
        <w:t xml:space="preserve">, </w:t>
      </w:r>
      <w:proofErr w:type="spellStart"/>
      <w:r w:rsidRPr="009F0C77">
        <w:t>Айзенка</w:t>
      </w:r>
      <w:proofErr w:type="spellEnd"/>
      <w:r w:rsidRPr="009F0C77">
        <w:t xml:space="preserve">, </w:t>
      </w:r>
      <w:proofErr w:type="spellStart"/>
      <w:r w:rsidRPr="009F0C77">
        <w:t>Гилфорда</w:t>
      </w:r>
      <w:proofErr w:type="spellEnd"/>
      <w:r w:rsidRPr="009F0C77">
        <w:t xml:space="preserve"> характерна позиция двойной детерминации развития личности, </w:t>
      </w:r>
      <w:r w:rsidRPr="009F0C77">
        <w:lastRenderedPageBreak/>
        <w:t>признания «доделки» базовых врожденных предрасположенностей под влиянием научения, то есть под влиянием среды.</w:t>
      </w:r>
    </w:p>
    <w:p w:rsidR="009F0C77" w:rsidRDefault="009F0C77" w:rsidP="009F0C77">
      <w:pPr>
        <w:spacing w:line="240" w:lineRule="auto"/>
      </w:pPr>
      <w:r w:rsidRPr="009F0C77">
        <w:t>3. </w:t>
      </w:r>
      <w:r w:rsidRPr="009F0C77">
        <w:rPr>
          <w:i/>
          <w:iCs/>
        </w:rPr>
        <w:t>«Блочная» стратегия изучения структуры личности. </w:t>
      </w:r>
      <w:r w:rsidRPr="009F0C77">
        <w:t>При использовании этой стратегии исследователь собирает структуру личности из выделенных на основе наблюде</w:t>
      </w:r>
      <w:r w:rsidRPr="009F0C77">
        <w:softHyphen/>
        <w:t>ний в обыденной жизни «блоков», иногда неточно назы</w:t>
      </w:r>
      <w:r w:rsidRPr="009F0C77">
        <w:softHyphen/>
        <w:t>ваемых уровнями или подструктурами. На нижнем этаже «блочного зда</w:t>
      </w:r>
      <w:r w:rsidRPr="009F0C77">
        <w:softHyphen/>
        <w:t>ния» личности располагаются индивидные свойства — тем</w:t>
      </w:r>
      <w:r w:rsidRPr="009F0C77">
        <w:softHyphen/>
        <w:t>перамент, половозрастные особенности организма, патология органических особенностей индивида, которые определяются биологическими факторами и в которых «со</w:t>
      </w:r>
      <w:r w:rsidRPr="009F0C77">
        <w:softHyphen/>
        <w:t>циального» почти нет. Над блоком </w:t>
      </w:r>
      <w:r w:rsidRPr="009F0C77">
        <w:rPr>
          <w:i/>
          <w:iCs/>
        </w:rPr>
        <w:t>темперамента </w:t>
      </w:r>
      <w:r w:rsidRPr="009F0C77">
        <w:t>надстраи</w:t>
      </w:r>
      <w:r w:rsidRPr="009F0C77">
        <w:softHyphen/>
        <w:t>вается блок </w:t>
      </w:r>
      <w:r w:rsidRPr="009F0C77">
        <w:rPr>
          <w:i/>
          <w:iCs/>
        </w:rPr>
        <w:t>психических процессов, </w:t>
      </w:r>
      <w:r w:rsidRPr="009F0C77">
        <w:t>охватывающих индивидуальные особенности восприятия, мышления и т.п., в котором чаще больше социального, чем биологическо</w:t>
      </w:r>
      <w:r w:rsidRPr="009F0C77">
        <w:softHyphen/>
        <w:t>го. В свою очередь над блоком «психических процессов» размещен блок </w:t>
      </w:r>
      <w:r w:rsidRPr="009F0C77">
        <w:rPr>
          <w:i/>
          <w:iCs/>
        </w:rPr>
        <w:t>прошлого опыта, </w:t>
      </w:r>
      <w:r w:rsidRPr="009F0C77">
        <w:t>включающий память, навыки, знания, которые приобретены в ходе обучения. В блоке </w:t>
      </w:r>
      <w:r w:rsidRPr="009F0C77">
        <w:rPr>
          <w:i/>
          <w:iCs/>
        </w:rPr>
        <w:t>прошлого опыта </w:t>
      </w:r>
      <w:r w:rsidRPr="009F0C77">
        <w:t>больше социального, чем в двух нижерасположенных подструктурах. На самом верхнем этаже находится блок направленности, в который входят отношения личности к миру, ее моральные черты, сфор</w:t>
      </w:r>
      <w:r w:rsidRPr="009F0C77">
        <w:softHyphen/>
        <w:t xml:space="preserve">мированные в процессе воспитания. </w:t>
      </w:r>
    </w:p>
    <w:p w:rsidR="009F0C77" w:rsidRPr="009F0C77" w:rsidRDefault="009F0C77" w:rsidP="009F0C77">
      <w:pPr>
        <w:spacing w:line="240" w:lineRule="auto"/>
      </w:pPr>
      <w:r w:rsidRPr="009F0C77">
        <w:t>При «блочном» изображении организации личности структурные и генетические взаимосвязи, а также прояв</w:t>
      </w:r>
      <w:r w:rsidRPr="009F0C77">
        <w:softHyphen/>
        <w:t xml:space="preserve">ления личности в поведении (связи функционирования) остаются </w:t>
      </w:r>
      <w:proofErr w:type="spellStart"/>
      <w:r w:rsidRPr="009F0C77">
        <w:t>невыявленными</w:t>
      </w:r>
      <w:proofErr w:type="spellEnd"/>
      <w:r w:rsidRPr="009F0C77">
        <w:t>, а разные подструктуры, даже если их в виде «этажей» надстраивают друг над другом, сливаются между собой.</w:t>
      </w:r>
    </w:p>
    <w:p w:rsidR="009F0C77" w:rsidRDefault="009F0C77" w:rsidP="009F0C77">
      <w:pPr>
        <w:spacing w:line="240" w:lineRule="auto"/>
      </w:pPr>
      <w:r w:rsidRPr="009F0C77">
        <w:t>4. </w:t>
      </w:r>
      <w:r w:rsidRPr="009F0C77">
        <w:rPr>
          <w:i/>
          <w:iCs/>
        </w:rPr>
        <w:t>Мотивационно-динамическая стратегия изучения орга</w:t>
      </w:r>
      <w:r w:rsidRPr="009F0C77">
        <w:rPr>
          <w:i/>
          <w:iCs/>
        </w:rPr>
        <w:softHyphen/>
        <w:t>низации личности. </w:t>
      </w:r>
      <w:r w:rsidRPr="009F0C77">
        <w:t xml:space="preserve"> Мотивационно-динамическая стратегия исследования организации личности, исторически возникшая в русле психоанализа, характеризует такие различные подходы, как </w:t>
      </w:r>
      <w:r w:rsidRPr="009F0C77">
        <w:rPr>
          <w:i/>
          <w:iCs/>
        </w:rPr>
        <w:t>гуманистическая психология (</w:t>
      </w:r>
      <w:proofErr w:type="spellStart"/>
      <w:r w:rsidRPr="009F0C77">
        <w:rPr>
          <w:i/>
          <w:iCs/>
        </w:rPr>
        <w:t>А.Маслоу</w:t>
      </w:r>
      <w:proofErr w:type="spellEnd"/>
      <w:r w:rsidRPr="009F0C77">
        <w:rPr>
          <w:i/>
          <w:iCs/>
        </w:rPr>
        <w:t xml:space="preserve">, </w:t>
      </w:r>
      <w:proofErr w:type="spellStart"/>
      <w:r w:rsidRPr="009F0C77">
        <w:rPr>
          <w:i/>
          <w:iCs/>
        </w:rPr>
        <w:t>К.Роджерс</w:t>
      </w:r>
      <w:proofErr w:type="spellEnd"/>
      <w:r w:rsidRPr="009F0C77">
        <w:rPr>
          <w:i/>
          <w:iCs/>
        </w:rPr>
        <w:t xml:space="preserve">), </w:t>
      </w:r>
      <w:proofErr w:type="spellStart"/>
      <w:r w:rsidRPr="009F0C77">
        <w:rPr>
          <w:i/>
          <w:iCs/>
        </w:rPr>
        <w:t>персонологическая</w:t>
      </w:r>
      <w:proofErr w:type="spellEnd"/>
      <w:r w:rsidRPr="009F0C77">
        <w:rPr>
          <w:i/>
          <w:iCs/>
        </w:rPr>
        <w:t xml:space="preserve"> теория индивидуальных черт </w:t>
      </w:r>
      <w:r w:rsidRPr="009F0C77">
        <w:t>(диспозиций) </w:t>
      </w:r>
      <w:r w:rsidRPr="009F0C77">
        <w:rPr>
          <w:i/>
          <w:iCs/>
        </w:rPr>
        <w:t>личности </w:t>
      </w:r>
      <w:proofErr w:type="spellStart"/>
      <w:r w:rsidRPr="009F0C77">
        <w:t>Г.Олпорта</w:t>
      </w:r>
      <w:proofErr w:type="spellEnd"/>
      <w:r w:rsidRPr="009F0C77">
        <w:t>, </w:t>
      </w:r>
      <w:r w:rsidRPr="009F0C77">
        <w:rPr>
          <w:i/>
          <w:iCs/>
        </w:rPr>
        <w:t>когнитивные подходы к личности, опи</w:t>
      </w:r>
      <w:r w:rsidRPr="009F0C77">
        <w:rPr>
          <w:i/>
          <w:iCs/>
        </w:rPr>
        <w:softHyphen/>
        <w:t>рающиеся на «теорию поля» </w:t>
      </w:r>
      <w:proofErr w:type="spellStart"/>
      <w:r w:rsidRPr="009F0C77">
        <w:t>КЛевина</w:t>
      </w:r>
      <w:proofErr w:type="spellEnd"/>
      <w:r w:rsidRPr="009F0C77">
        <w:t>, </w:t>
      </w:r>
      <w:proofErr w:type="spellStart"/>
      <w:r w:rsidRPr="009F0C77">
        <w:rPr>
          <w:i/>
          <w:iCs/>
        </w:rPr>
        <w:t>персонология</w:t>
      </w:r>
      <w:proofErr w:type="spellEnd"/>
      <w:r w:rsidRPr="009F0C77">
        <w:rPr>
          <w:i/>
          <w:iCs/>
        </w:rPr>
        <w:t> </w:t>
      </w:r>
      <w:proofErr w:type="spellStart"/>
      <w:r w:rsidRPr="009F0C77">
        <w:t>Г.Мюррея</w:t>
      </w:r>
      <w:proofErr w:type="spellEnd"/>
      <w:r w:rsidRPr="009F0C77">
        <w:t xml:space="preserve"> и др. </w:t>
      </w:r>
    </w:p>
    <w:p w:rsidR="009F0C77" w:rsidRDefault="009F0C77" w:rsidP="009F0C77">
      <w:pPr>
        <w:spacing w:line="240" w:lineRule="auto"/>
      </w:pPr>
      <w:r w:rsidRPr="009F0C77">
        <w:t>Моти</w:t>
      </w:r>
      <w:r w:rsidRPr="009F0C77">
        <w:softHyphen/>
        <w:t>вационно-динамическая стратегия исследования организации личности противостоит «конституционной» стратегии анализа личности. Мотивационно-динамическая стратегия в любых про</w:t>
      </w:r>
      <w:r w:rsidRPr="009F0C77">
        <w:softHyphen/>
        <w:t>явлениях личности «видит» иерархически организованные уровни потребностей или мотивов, причем в самых раз</w:t>
      </w:r>
      <w:r w:rsidRPr="009F0C77">
        <w:softHyphen/>
        <w:t>ных теориях выделяются в качестве исходных базовых ди</w:t>
      </w:r>
      <w:r w:rsidRPr="009F0C77">
        <w:softHyphen/>
        <w:t xml:space="preserve">намических тенденций базальные потребности жажды, безопасности, сексуальные влечения. </w:t>
      </w:r>
    </w:p>
    <w:p w:rsidR="009F0C77" w:rsidRPr="009F0C77" w:rsidRDefault="009F0C77" w:rsidP="009F0C77">
      <w:pPr>
        <w:spacing w:line="240" w:lineRule="auto"/>
      </w:pPr>
      <w:r w:rsidRPr="009F0C77">
        <w:t>Для мотивационно-динамической стратегии изучения личности характерна методологическая предпосылка, ос</w:t>
      </w:r>
      <w:r w:rsidRPr="009F0C77">
        <w:softHyphen/>
        <w:t>нованная на убеждении, что в каком-либо одном дина</w:t>
      </w:r>
      <w:r w:rsidRPr="009F0C77">
        <w:softHyphen/>
        <w:t>мическом образовании личности, будь то влечение, диспозиция, установка, отношение, потребность или мо</w:t>
      </w:r>
      <w:r w:rsidRPr="009F0C77">
        <w:softHyphen/>
        <w:t>тив, словно в фокусе сконцентрированы свойства лично</w:t>
      </w:r>
      <w:r w:rsidRPr="009F0C77">
        <w:softHyphen/>
        <w:t>сти как целого.</w:t>
      </w:r>
    </w:p>
    <w:p w:rsidR="009F0C77" w:rsidRDefault="009F0C77" w:rsidP="008B782D">
      <w:pPr>
        <w:spacing w:line="240" w:lineRule="auto"/>
      </w:pPr>
      <w:r w:rsidRPr="009F0C77">
        <w:t>5. </w:t>
      </w:r>
      <w:r w:rsidRPr="009F0C77">
        <w:rPr>
          <w:i/>
          <w:iCs/>
        </w:rPr>
        <w:t>Поведенческо-</w:t>
      </w:r>
      <w:proofErr w:type="spellStart"/>
      <w:r w:rsidRPr="009F0C77">
        <w:rPr>
          <w:i/>
          <w:iCs/>
        </w:rPr>
        <w:t>интеракционистская</w:t>
      </w:r>
      <w:proofErr w:type="spellEnd"/>
      <w:r w:rsidRPr="009F0C77">
        <w:rPr>
          <w:i/>
          <w:iCs/>
        </w:rPr>
        <w:t xml:space="preserve"> стратегия изучения организации личности. </w:t>
      </w:r>
      <w:r w:rsidRPr="009F0C77">
        <w:t xml:space="preserve">В соответствии с этой стратегией «элементами» организации </w:t>
      </w:r>
      <w:r w:rsidRPr="009F0C77">
        <w:lastRenderedPageBreak/>
        <w:t>личности являются те или иные компоненты </w:t>
      </w:r>
      <w:r w:rsidRPr="009F0C77">
        <w:rPr>
          <w:i/>
          <w:iCs/>
        </w:rPr>
        <w:t>взаимодействия </w:t>
      </w:r>
      <w:r w:rsidRPr="009F0C77">
        <w:t>между организмом и средой, личностью и обществом. Для основных характе</w:t>
      </w:r>
      <w:r w:rsidRPr="009F0C77">
        <w:softHyphen/>
        <w:t>ристик организации личности в бихевиоризме пред</w:t>
      </w:r>
      <w:r w:rsidRPr="009F0C77">
        <w:softHyphen/>
        <w:t xml:space="preserve">лагаются реакции, навыки; в </w:t>
      </w:r>
      <w:proofErr w:type="spellStart"/>
      <w:r w:rsidRPr="009F0C77">
        <w:t>интеракционистских</w:t>
      </w:r>
      <w:proofErr w:type="spellEnd"/>
      <w:r w:rsidRPr="009F0C77">
        <w:t xml:space="preserve"> социально-психологических подходах — роли, социальные установки, поступки.</w:t>
      </w:r>
    </w:p>
    <w:p w:rsidR="0042401A" w:rsidRDefault="0042401A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 xml:space="preserve">8. Психодиагностика: принципы, сфера применения, классификация методик, дифференциальная </w:t>
      </w:r>
      <w:proofErr w:type="spellStart"/>
      <w:r w:rsidRPr="006C189F">
        <w:rPr>
          <w:b/>
          <w:u w:val="single"/>
        </w:rPr>
        <w:t>психометрика</w:t>
      </w:r>
      <w:proofErr w:type="spellEnd"/>
      <w:r w:rsidRPr="006C189F">
        <w:rPr>
          <w:b/>
          <w:u w:val="single"/>
        </w:rPr>
        <w:t xml:space="preserve">, </w:t>
      </w:r>
      <w:proofErr w:type="spellStart"/>
      <w:r w:rsidRPr="006C189F">
        <w:rPr>
          <w:b/>
          <w:u w:val="single"/>
        </w:rPr>
        <w:t>валидность</w:t>
      </w:r>
      <w:proofErr w:type="spellEnd"/>
      <w:r w:rsidRPr="006C189F">
        <w:rPr>
          <w:b/>
          <w:u w:val="single"/>
        </w:rPr>
        <w:t>, надежность,</w:t>
      </w:r>
      <w:r>
        <w:t xml:space="preserve"> </w:t>
      </w:r>
      <w:r w:rsidRPr="006C189F">
        <w:rPr>
          <w:b/>
          <w:u w:val="single"/>
        </w:rPr>
        <w:t>репрезентативность, достоверность.</w:t>
      </w:r>
    </w:p>
    <w:p w:rsidR="008B782D" w:rsidRDefault="009F0C77" w:rsidP="008B782D">
      <w:pPr>
        <w:spacing w:line="240" w:lineRule="auto"/>
      </w:pPr>
      <w:r w:rsidRPr="009F0C77">
        <w:rPr>
          <w:b/>
        </w:rPr>
        <w:t>Психодиагностика</w:t>
      </w:r>
      <w:r w:rsidRPr="009F0C77">
        <w:t xml:space="preserve"> – </w:t>
      </w:r>
      <w:r w:rsidRPr="009F0C77">
        <w:rPr>
          <w:b/>
          <w:bCs/>
        </w:rPr>
        <w:t>наука и практика постановки психол</w:t>
      </w:r>
      <w:r>
        <w:rPr>
          <w:b/>
          <w:bCs/>
        </w:rPr>
        <w:t>огическо</w:t>
      </w:r>
      <w:r w:rsidRPr="009F0C77">
        <w:rPr>
          <w:b/>
          <w:bCs/>
        </w:rPr>
        <w:t>го диагноза с помощью специально разработанных средств</w:t>
      </w:r>
      <w:r>
        <w:t>. Психодиаг</w:t>
      </w:r>
      <w:r w:rsidRPr="009F0C77">
        <w:t>ностические методы и методики позв</w:t>
      </w:r>
      <w:r>
        <w:t>оляют определить наличие и изме</w:t>
      </w:r>
      <w:r w:rsidRPr="009F0C77">
        <w:t>рить степень выраженности психологических признаков у человека или группы людей.</w:t>
      </w:r>
    </w:p>
    <w:p w:rsidR="009F0C77" w:rsidRDefault="009F0C77" w:rsidP="008B782D">
      <w:pPr>
        <w:spacing w:line="240" w:lineRule="auto"/>
      </w:pPr>
      <w:r w:rsidRPr="009F0C77">
        <w:rPr>
          <w:b/>
        </w:rPr>
        <w:t>Принципы</w:t>
      </w:r>
      <w:r>
        <w:t>:</w:t>
      </w:r>
    </w:p>
    <w:p w:rsidR="009F0C77" w:rsidRPr="009F0C77" w:rsidRDefault="009F0C77" w:rsidP="009F0C77">
      <w:pPr>
        <w:spacing w:line="240" w:lineRule="auto"/>
      </w:pPr>
      <w:r w:rsidRPr="009F0C77">
        <w:t>1. Принцип соблюдения тайны (конфиденциальности). Данный принцип предполагает неразглашение результатов без персонального согласия на это того лица, по отношению к которому проводилась психодиагностика.</w:t>
      </w:r>
    </w:p>
    <w:p w:rsidR="009F0C77" w:rsidRPr="009F0C77" w:rsidRDefault="009F0C77" w:rsidP="009F0C77">
      <w:pPr>
        <w:spacing w:line="240" w:lineRule="auto"/>
      </w:pPr>
      <w:r w:rsidRPr="009F0C77">
        <w:t>2. Принцип научной обоснованности психодиагностической методики требует того, чтобы она, как минимум, была валидной и надежной, т. е. давала такие результаты, которым можно вполне доверять.</w:t>
      </w:r>
    </w:p>
    <w:p w:rsidR="009F0C77" w:rsidRPr="009F0C77" w:rsidRDefault="009F0C77" w:rsidP="009F0C77">
      <w:pPr>
        <w:spacing w:line="240" w:lineRule="auto"/>
      </w:pPr>
      <w:r w:rsidRPr="009F0C77">
        <w:t xml:space="preserve">3.Принцип </w:t>
      </w:r>
      <w:proofErr w:type="spellStart"/>
      <w:r w:rsidRPr="009F0C77">
        <w:t>ненанесения</w:t>
      </w:r>
      <w:proofErr w:type="spellEnd"/>
      <w:r w:rsidRPr="009F0C77">
        <w:t xml:space="preserve"> ущерба предполагает, что результаты психодиагностики ни в коем случае нельзя использовать во вред тому человеку, который подвергается обследованию.</w:t>
      </w:r>
    </w:p>
    <w:p w:rsidR="009F0C77" w:rsidRPr="009F0C77" w:rsidRDefault="009F0C77" w:rsidP="009F0C77">
      <w:pPr>
        <w:spacing w:line="240" w:lineRule="auto"/>
      </w:pPr>
      <w:r w:rsidRPr="009F0C77">
        <w:t>4.Принцип объективности выводов из результатов тестирования требует, чтобы</w:t>
      </w:r>
      <w:r w:rsidR="00307606">
        <w:t xml:space="preserve"> они были научно обоснованными.</w:t>
      </w:r>
    </w:p>
    <w:p w:rsidR="009F0C77" w:rsidRPr="009F0C77" w:rsidRDefault="009F0C77" w:rsidP="009F0C77">
      <w:pPr>
        <w:spacing w:line="240" w:lineRule="auto"/>
      </w:pPr>
      <w:r w:rsidRPr="009F0C77">
        <w:t>5. Принцип эффективности предлагаемых рекомендаций предполагает, что такие рекомендации обязательно должны быть полезными для того человека, которому даются.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0C77" w:rsidRPr="009F0C77" w:rsidTr="009F0C77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9F0C77" w:rsidRPr="009F0C77" w:rsidRDefault="009F0C77" w:rsidP="009F0C77">
            <w:pPr>
              <w:spacing w:line="240" w:lineRule="auto"/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9F0C77" w:rsidRPr="009F0C77" w:rsidRDefault="009F0C77" w:rsidP="009F0C77">
            <w:pPr>
              <w:spacing w:line="240" w:lineRule="auto"/>
            </w:pPr>
          </w:p>
        </w:tc>
      </w:tr>
    </w:tbl>
    <w:p w:rsidR="009F0C77" w:rsidRPr="009F0C77" w:rsidRDefault="009F0C77" w:rsidP="009F0C77">
      <w:pPr>
        <w:spacing w:line="240" w:lineRule="auto"/>
      </w:pPr>
      <w:r w:rsidRPr="009F0C77">
        <w:t xml:space="preserve">6. Принцип комплексной диагностики - принцип сочетания различных методических приемов при диагностике одного и того же психического свойства, а также сочетаний методик, направленных на родственные психические свойства, для повышения </w:t>
      </w:r>
      <w:proofErr w:type="spellStart"/>
      <w:r w:rsidRPr="009F0C77">
        <w:t>валидности</w:t>
      </w:r>
      <w:proofErr w:type="spellEnd"/>
      <w:r w:rsidRPr="009F0C77">
        <w:t xml:space="preserve"> диагностического заключения.</w:t>
      </w:r>
    </w:p>
    <w:p w:rsidR="009F0C77" w:rsidRPr="009F0C77" w:rsidRDefault="009F0C77" w:rsidP="009F0C77">
      <w:pPr>
        <w:spacing w:line="240" w:lineRule="auto"/>
      </w:pPr>
      <w:r w:rsidRPr="009F0C77">
        <w:t>7. Принцип специальной подготовки и аттестации лиц, использующих психодиагностические методики.</w:t>
      </w:r>
    </w:p>
    <w:p w:rsidR="009F0C77" w:rsidRPr="009F0C77" w:rsidRDefault="009F0C77" w:rsidP="009F0C77">
      <w:pPr>
        <w:spacing w:line="240" w:lineRule="auto"/>
      </w:pPr>
      <w:r w:rsidRPr="009F0C77">
        <w:t>8. Принцип ограниченного распространения психодиагностических методик.</w:t>
      </w:r>
    </w:p>
    <w:p w:rsidR="009F0C77" w:rsidRDefault="009F0C77" w:rsidP="008B782D">
      <w:pPr>
        <w:spacing w:line="240" w:lineRule="auto"/>
      </w:pPr>
      <w:r w:rsidRPr="009F0C77">
        <w:rPr>
          <w:b/>
        </w:rPr>
        <w:t>Сфера применения:</w:t>
      </w:r>
      <w:r w:rsidR="00D763DA">
        <w:rPr>
          <w:b/>
        </w:rPr>
        <w:t xml:space="preserve"> </w:t>
      </w:r>
      <w:r w:rsidR="00D763DA" w:rsidRPr="00D763DA">
        <w:t>Психодиагностика используется практически во всех сферах жизни современного общества: в медицине (психиатрия, неврология, наркология и психотерапия), в сфере образования и воспитания, трудовой деятельности, управления, в судебной экспертизе.</w:t>
      </w:r>
    </w:p>
    <w:p w:rsidR="009F0C77" w:rsidRPr="009F0C77" w:rsidRDefault="009F0C77" w:rsidP="008B782D">
      <w:pPr>
        <w:spacing w:line="240" w:lineRule="auto"/>
        <w:rPr>
          <w:b/>
        </w:rPr>
      </w:pPr>
      <w:r w:rsidRPr="009F0C77">
        <w:rPr>
          <w:b/>
        </w:rPr>
        <w:t>Классификация методик:</w:t>
      </w:r>
    </w:p>
    <w:p w:rsidR="009F0C77" w:rsidRDefault="00B94F25" w:rsidP="008B782D">
      <w:pPr>
        <w:spacing w:line="240" w:lineRule="auto"/>
      </w:pPr>
      <w:r w:rsidRPr="00B94F25">
        <w:rPr>
          <w:noProof/>
          <w:lang w:eastAsia="ru-RU"/>
        </w:rPr>
        <w:lastRenderedPageBreak/>
        <w:drawing>
          <wp:inline distT="0" distB="0" distL="0" distR="0">
            <wp:extent cx="2715905" cy="2305561"/>
            <wp:effectExtent l="0" t="0" r="8255" b="0"/>
            <wp:docPr id="5" name="Рисунок 5" descr="https://txtb.ru/img/1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xtb.ru/img/130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83" cy="230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C77" w:rsidRDefault="00B94F25" w:rsidP="008B782D">
      <w:pPr>
        <w:spacing w:line="240" w:lineRule="auto"/>
      </w:pPr>
      <w:r w:rsidRPr="00B94F25">
        <w:rPr>
          <w:b/>
        </w:rPr>
        <w:t xml:space="preserve">Дифференциальная </w:t>
      </w:r>
      <w:proofErr w:type="spellStart"/>
      <w:r w:rsidRPr="00B94F25">
        <w:rPr>
          <w:b/>
        </w:rPr>
        <w:t>психометрика</w:t>
      </w:r>
      <w:proofErr w:type="spellEnd"/>
      <w:r w:rsidRPr="00B94F25">
        <w:t xml:space="preserve"> — </w:t>
      </w:r>
      <w:r w:rsidRPr="00B94F25">
        <w:rPr>
          <w:b/>
          <w:bCs/>
        </w:rPr>
        <w:t xml:space="preserve">наука, </w:t>
      </w:r>
      <w:proofErr w:type="gramStart"/>
      <w:r w:rsidRPr="00B94F25">
        <w:rPr>
          <w:b/>
          <w:bCs/>
        </w:rPr>
        <w:t>обосновываю-</w:t>
      </w:r>
      <w:proofErr w:type="spellStart"/>
      <w:r w:rsidRPr="00B94F25">
        <w:rPr>
          <w:b/>
          <w:bCs/>
        </w:rPr>
        <w:t>щая</w:t>
      </w:r>
      <w:proofErr w:type="spellEnd"/>
      <w:proofErr w:type="gramEnd"/>
      <w:r w:rsidRPr="00B94F25">
        <w:rPr>
          <w:b/>
          <w:bCs/>
        </w:rPr>
        <w:t xml:space="preserve"> и разрабатывающая измерительные диагностические методы (процедуры и методики) и являющаяся разделом прикладной </w:t>
      </w:r>
      <w:proofErr w:type="spellStart"/>
      <w:r w:rsidRPr="00B94F25">
        <w:rPr>
          <w:b/>
          <w:bCs/>
        </w:rPr>
        <w:t>ма</w:t>
      </w:r>
      <w:proofErr w:type="spellEnd"/>
      <w:r w:rsidRPr="00B94F25">
        <w:rPr>
          <w:b/>
          <w:bCs/>
        </w:rPr>
        <w:t>-тематики</w:t>
      </w:r>
      <w:r w:rsidRPr="00B94F25">
        <w:t xml:space="preserve">. Соблюдение технических процедур разработки методик способствует их объективности и достоверности, что позволяет качественно интерпретировать полученные с помощью этих </w:t>
      </w:r>
      <w:proofErr w:type="spellStart"/>
      <w:proofErr w:type="gramStart"/>
      <w:r w:rsidRPr="00B94F25">
        <w:t>мето</w:t>
      </w:r>
      <w:proofErr w:type="spellEnd"/>
      <w:r w:rsidRPr="00B94F25">
        <w:t>-дик</w:t>
      </w:r>
      <w:proofErr w:type="gramEnd"/>
      <w:r w:rsidRPr="00B94F25">
        <w:t xml:space="preserve"> эмпирические факты.</w:t>
      </w:r>
    </w:p>
    <w:p w:rsidR="00B94F25" w:rsidRDefault="00B94F25" w:rsidP="008B782D">
      <w:pPr>
        <w:spacing w:line="240" w:lineRule="auto"/>
      </w:pPr>
      <w:proofErr w:type="spellStart"/>
      <w:r w:rsidRPr="00B94F25">
        <w:rPr>
          <w:b/>
          <w:bCs/>
        </w:rPr>
        <w:t>Валидность</w:t>
      </w:r>
      <w:proofErr w:type="spellEnd"/>
      <w:r w:rsidRPr="00B94F25">
        <w:t xml:space="preserve"> — это комплексная характеристика </w:t>
      </w:r>
      <w:r w:rsidRPr="00B94F25">
        <w:rPr>
          <w:b/>
          <w:bCs/>
        </w:rPr>
        <w:t>методики</w:t>
      </w:r>
      <w:r w:rsidRPr="00B94F25">
        <w:t>, которая включает сведения об области исследования явлений и репрезентативности диагностической процедуры по отношению к ним. </w:t>
      </w:r>
      <w:proofErr w:type="spellStart"/>
      <w:r w:rsidRPr="00B94F25">
        <w:rPr>
          <w:b/>
          <w:bCs/>
        </w:rPr>
        <w:t>Валидность</w:t>
      </w:r>
      <w:proofErr w:type="spellEnd"/>
      <w:r w:rsidRPr="00B94F25">
        <w:t> — это комплексная характеристика, включающая, с одной стороны, сведения о том, пригодна ли </w:t>
      </w:r>
      <w:r w:rsidRPr="00B94F25">
        <w:rPr>
          <w:b/>
          <w:bCs/>
        </w:rPr>
        <w:t>методика</w:t>
      </w:r>
      <w:r w:rsidRPr="00B94F25">
        <w:t> для измерения того, для чего она была создана, а с другой стороны, какова ее действенность, эффективность, практическая полезность.</w:t>
      </w:r>
    </w:p>
    <w:p w:rsidR="009F0C77" w:rsidRDefault="00B94F25" w:rsidP="008B782D">
      <w:pPr>
        <w:spacing w:line="240" w:lineRule="auto"/>
      </w:pPr>
      <w:r w:rsidRPr="00B94F25">
        <w:rPr>
          <w:b/>
        </w:rPr>
        <w:t>Надежность</w:t>
      </w:r>
      <w:r w:rsidRPr="00B94F25">
        <w:t xml:space="preserve"> – это критерий качества теста, выражающий точность психологических изменений, а также устойчивость результатов к действию посторонних случайных факторов.</w:t>
      </w:r>
    </w:p>
    <w:p w:rsidR="00B94F25" w:rsidRPr="00B94F25" w:rsidRDefault="00B94F25" w:rsidP="00B94F25">
      <w:pPr>
        <w:spacing w:line="240" w:lineRule="auto"/>
      </w:pPr>
      <w:r w:rsidRPr="00B94F25">
        <w:rPr>
          <w:b/>
          <w:bCs/>
        </w:rPr>
        <w:t>Репрезентативность</w:t>
      </w:r>
      <w:r>
        <w:rPr>
          <w:b/>
          <w:bCs/>
        </w:rPr>
        <w:t xml:space="preserve"> </w:t>
      </w:r>
      <w:r w:rsidRPr="00B94F25">
        <w:t>–</w:t>
      </w:r>
      <w:r>
        <w:t xml:space="preserve"> с</w:t>
      </w:r>
      <w:r w:rsidRPr="00B94F25">
        <w:t>оответствие характеристик выборки характеристикам популяции или генеральной совокупности в целом. Репрезентативность определяет, насколько возможно обобщать результаты исследования с привлечением определённой выборки на всю генеральную совокупность, из которой она была собрана.  </w:t>
      </w:r>
    </w:p>
    <w:p w:rsidR="00B94F25" w:rsidRDefault="00B94F25" w:rsidP="008B782D">
      <w:pPr>
        <w:spacing w:line="240" w:lineRule="auto"/>
      </w:pPr>
      <w:r w:rsidRPr="00B94F25">
        <w:rPr>
          <w:b/>
        </w:rPr>
        <w:t>Достоверность</w:t>
      </w:r>
      <w:r w:rsidRPr="00B94F25">
        <w:t xml:space="preserve"> характеризует устойчивость измерительной процедуры к фальсификации результатов теста. Объективность результатов исследования и его достоверность во многом определяются всесторонностью изучения обследуемого.</w:t>
      </w:r>
    </w:p>
    <w:p w:rsidR="00B94F25" w:rsidRDefault="00B94F25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9. Тестовые нормы, методы диагностики интеллекта, личности, психических функций и психических состояний.</w:t>
      </w:r>
    </w:p>
    <w:p w:rsidR="00307606" w:rsidRPr="00307606" w:rsidRDefault="00307606" w:rsidP="00307606">
      <w:pPr>
        <w:spacing w:line="240" w:lineRule="auto"/>
      </w:pPr>
      <w:r w:rsidRPr="00307606">
        <w:rPr>
          <w:b/>
          <w:bCs/>
        </w:rPr>
        <w:t>Тестовые нормы</w:t>
      </w:r>
      <w:r>
        <w:rPr>
          <w:b/>
          <w:bCs/>
        </w:rPr>
        <w:t xml:space="preserve"> - к</w:t>
      </w:r>
      <w:r w:rsidRPr="00307606">
        <w:t xml:space="preserve">оличественные и качественные критерии оценки результатов теста, позволяющие определить уровень достижений или степень выраженности психологических свойств, которые являются объектами измерения. В качестве таких критериев могут выступать как </w:t>
      </w:r>
      <w:r w:rsidRPr="00307606">
        <w:lastRenderedPageBreak/>
        <w:t>статистические показатели выборки стандартизации, так и различные признаки-симптомы, свидетельствующие о том или ином уровне выраженности диагностируемых качеств.</w:t>
      </w:r>
    </w:p>
    <w:p w:rsidR="008B782D" w:rsidRPr="00307606" w:rsidRDefault="00307606" w:rsidP="008B782D">
      <w:pPr>
        <w:spacing w:line="240" w:lineRule="auto"/>
        <w:rPr>
          <w:b/>
        </w:rPr>
      </w:pPr>
      <w:r w:rsidRPr="00307606">
        <w:rPr>
          <w:b/>
        </w:rPr>
        <w:t>М</w:t>
      </w:r>
      <w:r>
        <w:rPr>
          <w:b/>
        </w:rPr>
        <w:t>етоды диагностики интеллекта</w:t>
      </w:r>
    </w:p>
    <w:p w:rsidR="00307606" w:rsidRPr="00307606" w:rsidRDefault="00307606" w:rsidP="00307606">
      <w:pPr>
        <w:spacing w:line="240" w:lineRule="auto"/>
      </w:pPr>
      <w:r w:rsidRPr="00307606">
        <w:t xml:space="preserve">1) </w:t>
      </w:r>
      <w:r w:rsidRPr="00307606">
        <w:rPr>
          <w:b/>
        </w:rPr>
        <w:t>Методика Векслера</w:t>
      </w:r>
      <w:r w:rsidRPr="00307606">
        <w:t>.</w:t>
      </w:r>
      <w:r>
        <w:t xml:space="preserve"> </w:t>
      </w:r>
      <w:r w:rsidRPr="00307606">
        <w:t>Методика Векслера относится к так называемым тестам интеллекта.</w:t>
      </w:r>
      <w:r>
        <w:t xml:space="preserve"> </w:t>
      </w:r>
      <w:r w:rsidRPr="00307606">
        <w:t xml:space="preserve">Шкала предназначена для оценки уровня интеллектуального развития и стандартизована на выборке испытуемых в возрасте от 7 до 69 лет. В полном объеме используется лишь для углубленной диагностики уровня развития различных составляющих интеллекта. Наиболее широкое распространение получила модификация этой шкалы — WAIS-R. WAIS-R состоит из 11 </w:t>
      </w:r>
      <w:proofErr w:type="spellStart"/>
      <w:r w:rsidRPr="00307606">
        <w:t>субтестов</w:t>
      </w:r>
      <w:proofErr w:type="spellEnd"/>
      <w:r w:rsidRPr="00307606">
        <w:t>, образующих вербальную и невербальную (основанную на действиях) шкалы.</w:t>
      </w:r>
    </w:p>
    <w:p w:rsidR="00307606" w:rsidRPr="00307606" w:rsidRDefault="00307606" w:rsidP="00307606">
      <w:pPr>
        <w:spacing w:line="240" w:lineRule="auto"/>
      </w:pPr>
      <w:r w:rsidRPr="00307606">
        <w:t xml:space="preserve">2) </w:t>
      </w:r>
      <w:r w:rsidRPr="00307606">
        <w:rPr>
          <w:b/>
        </w:rPr>
        <w:t>Те</w:t>
      </w:r>
      <w:proofErr w:type="gramStart"/>
      <w:r w:rsidRPr="00307606">
        <w:rPr>
          <w:b/>
        </w:rPr>
        <w:t>ст стр</w:t>
      </w:r>
      <w:proofErr w:type="gramEnd"/>
      <w:r w:rsidRPr="00307606">
        <w:rPr>
          <w:b/>
        </w:rPr>
        <w:t xml:space="preserve">уктуры </w:t>
      </w:r>
      <w:proofErr w:type="spellStart"/>
      <w:r w:rsidRPr="00307606">
        <w:rPr>
          <w:b/>
        </w:rPr>
        <w:t>Амтхауэра</w:t>
      </w:r>
      <w:proofErr w:type="spellEnd"/>
      <w:r>
        <w:t xml:space="preserve">. </w:t>
      </w:r>
      <w:proofErr w:type="gramStart"/>
      <w:r w:rsidRPr="00307606">
        <w:t>Предназначен</w:t>
      </w:r>
      <w:proofErr w:type="gramEnd"/>
      <w:r w:rsidRPr="00307606">
        <w:t xml:space="preserve"> для измерения уровня интеллектуального развития лиц в возрасте от 13 до 61 года. Предложен Р. </w:t>
      </w:r>
      <w:proofErr w:type="spellStart"/>
      <w:r w:rsidRPr="00307606">
        <w:t>Амтхауэром</w:t>
      </w:r>
      <w:proofErr w:type="spellEnd"/>
      <w:r w:rsidRPr="00307606">
        <w:t xml:space="preserve"> в 1953 г. (последняя редакция осуществлена в 1973 г.). </w:t>
      </w:r>
      <w:proofErr w:type="gramStart"/>
      <w:r w:rsidRPr="00307606">
        <w:t xml:space="preserve">Тест состоит из девяти </w:t>
      </w:r>
      <w:proofErr w:type="spellStart"/>
      <w:r w:rsidRPr="00307606">
        <w:t>субтестов</w:t>
      </w:r>
      <w:proofErr w:type="spellEnd"/>
      <w:r w:rsidRPr="00307606">
        <w:t xml:space="preserve">, каждый из которых направлен на измерение различных функций интеллекта (во всех группах заданий, за исключением IV—VI </w:t>
      </w:r>
      <w:proofErr w:type="spellStart"/>
      <w:r w:rsidRPr="00307606">
        <w:t>субтестов</w:t>
      </w:r>
      <w:proofErr w:type="spellEnd"/>
      <w:r w:rsidRPr="00307606">
        <w:t>, используются задачи закрытого типа).</w:t>
      </w:r>
      <w:proofErr w:type="gramEnd"/>
    </w:p>
    <w:p w:rsidR="00307606" w:rsidRPr="00307606" w:rsidRDefault="00307606" w:rsidP="00307606">
      <w:pPr>
        <w:spacing w:line="240" w:lineRule="auto"/>
      </w:pPr>
      <w:r w:rsidRPr="00307606">
        <w:t xml:space="preserve">3) </w:t>
      </w:r>
      <w:r w:rsidRPr="00307606">
        <w:rPr>
          <w:b/>
        </w:rPr>
        <w:t xml:space="preserve">Матрица </w:t>
      </w:r>
      <w:proofErr w:type="spellStart"/>
      <w:r w:rsidRPr="00307606">
        <w:rPr>
          <w:b/>
        </w:rPr>
        <w:t>Равена</w:t>
      </w:r>
      <w:proofErr w:type="spellEnd"/>
      <w:r>
        <w:t xml:space="preserve">. </w:t>
      </w:r>
      <w:r w:rsidRPr="00307606">
        <w:t>Эта методика предназначена для оценивания наглядно-образного мышления у младших школьников. Здесь под наглядн</w:t>
      </w:r>
      <w:proofErr w:type="gramStart"/>
      <w:r w:rsidRPr="00307606">
        <w:t>о-</w:t>
      </w:r>
      <w:proofErr w:type="gramEnd"/>
      <w:r w:rsidRPr="00307606">
        <w:t xml:space="preserve"> образного мышлением понимают такое, которое связано с оперированием различными образами и наглядными представлениями при решении задач.</w:t>
      </w:r>
    </w:p>
    <w:p w:rsidR="00307606" w:rsidRPr="00307606" w:rsidRDefault="00307606" w:rsidP="00307606">
      <w:pPr>
        <w:spacing w:line="240" w:lineRule="auto"/>
        <w:rPr>
          <w:b/>
        </w:rPr>
      </w:pPr>
      <w:r w:rsidRPr="00307606">
        <w:rPr>
          <w:b/>
        </w:rPr>
        <w:t>Методы диагностики</w:t>
      </w:r>
      <w:r>
        <w:rPr>
          <w:b/>
        </w:rPr>
        <w:t xml:space="preserve"> личности</w:t>
      </w:r>
    </w:p>
    <w:p w:rsidR="00307606" w:rsidRPr="00307606" w:rsidRDefault="00307606" w:rsidP="00307606">
      <w:pPr>
        <w:spacing w:line="240" w:lineRule="auto"/>
      </w:pPr>
      <w:r w:rsidRPr="00307606">
        <w:rPr>
          <w:b/>
          <w:bCs/>
        </w:rPr>
        <w:t>1. Метод беседы.</w:t>
      </w:r>
      <w:r w:rsidRPr="00307606">
        <w:t> Большое значение в данном методе отводится постановке вопросов. Также здесь происходит получение только </w:t>
      </w:r>
      <w:r w:rsidRPr="00171964">
        <w:t>субъективной</w:t>
      </w:r>
      <w:r w:rsidRPr="00307606">
        <w:t> информации.</w:t>
      </w:r>
    </w:p>
    <w:p w:rsidR="00307606" w:rsidRPr="00307606" w:rsidRDefault="00307606" w:rsidP="00307606">
      <w:pPr>
        <w:spacing w:line="240" w:lineRule="auto"/>
      </w:pPr>
      <w:r w:rsidRPr="00307606">
        <w:rPr>
          <w:b/>
          <w:bCs/>
        </w:rPr>
        <w:t>2. </w:t>
      </w:r>
      <w:r w:rsidRPr="00171964">
        <w:t>Естественный эксперимент</w:t>
      </w:r>
      <w:r w:rsidRPr="00307606">
        <w:rPr>
          <w:b/>
          <w:bCs/>
        </w:rPr>
        <w:t> по А. Ф. Лазурскому.</w:t>
      </w:r>
      <w:r w:rsidRPr="00307606">
        <w:t> В отличие от стандартного эксперимента естественный его вид происходит в естественных для испытуемого условиях.</w:t>
      </w:r>
    </w:p>
    <w:p w:rsidR="00307606" w:rsidRPr="00307606" w:rsidRDefault="00307606" w:rsidP="00307606">
      <w:pPr>
        <w:spacing w:line="240" w:lineRule="auto"/>
      </w:pPr>
      <w:r w:rsidRPr="00307606">
        <w:rPr>
          <w:b/>
          <w:bCs/>
        </w:rPr>
        <w:t>3. Биографический метод. </w:t>
      </w:r>
      <w:r w:rsidRPr="00307606">
        <w:t xml:space="preserve">Биографический метод представляет собой особое исследование групп людей, который основан на анализе их биографий. Биографические методы в психологии – это методы исследования жизненного пути индивида. Одни из первых разработок данного метода принадлежат Н. А. Рыбникову и Ш. </w:t>
      </w:r>
      <w:proofErr w:type="spellStart"/>
      <w:r w:rsidRPr="00307606">
        <w:t>Бюлеру</w:t>
      </w:r>
      <w:proofErr w:type="spellEnd"/>
      <w:r w:rsidRPr="00307606">
        <w:t>.</w:t>
      </w:r>
    </w:p>
    <w:p w:rsidR="00307606" w:rsidRPr="00307606" w:rsidRDefault="00307606" w:rsidP="00307606">
      <w:pPr>
        <w:spacing w:line="240" w:lineRule="auto"/>
      </w:pPr>
      <w:r w:rsidRPr="00307606">
        <w:rPr>
          <w:b/>
          <w:bCs/>
        </w:rPr>
        <w:t>4. Метод анализа документов.</w:t>
      </w:r>
      <w:r w:rsidRPr="00307606">
        <w:t> Метод анализа документов базируется на изучении информации в самых разных ее проявлениях: текст, фото- и видеоматериалы и др. Также в данную группу входит и метод контент-анализа. Контент-анализ – это метод изучения информации, который заключается в ее переводе в количественные показатели и их последующей обработке.</w:t>
      </w:r>
    </w:p>
    <w:p w:rsidR="00307606" w:rsidRPr="00307606" w:rsidRDefault="00307606" w:rsidP="00171964">
      <w:pPr>
        <w:tabs>
          <w:tab w:val="num" w:pos="720"/>
        </w:tabs>
        <w:spacing w:line="240" w:lineRule="auto"/>
      </w:pPr>
      <w:r w:rsidRPr="00307606">
        <w:rPr>
          <w:b/>
          <w:bCs/>
        </w:rPr>
        <w:t>5. Личностные опросники:</w:t>
      </w:r>
      <w:r w:rsidR="00171964">
        <w:rPr>
          <w:b/>
          <w:bCs/>
        </w:rPr>
        <w:t xml:space="preserve"> </w:t>
      </w:r>
      <w:r w:rsidRPr="00307606">
        <w:t>Одномерные</w:t>
      </w:r>
      <w:r w:rsidR="00171964">
        <w:t xml:space="preserve"> и </w:t>
      </w:r>
      <w:r w:rsidRPr="00307606">
        <w:t>Многомерные.</w:t>
      </w:r>
    </w:p>
    <w:p w:rsidR="00307606" w:rsidRPr="00307606" w:rsidRDefault="00307606" w:rsidP="00307606">
      <w:pPr>
        <w:spacing w:line="240" w:lineRule="auto"/>
      </w:pPr>
      <w:r w:rsidRPr="00307606">
        <w:rPr>
          <w:b/>
          <w:bCs/>
        </w:rPr>
        <w:t>6. </w:t>
      </w:r>
      <w:r w:rsidRPr="00171964">
        <w:rPr>
          <w:b/>
        </w:rPr>
        <w:t>Проективные методики</w:t>
      </w:r>
      <w:r w:rsidRPr="00307606">
        <w:t xml:space="preserve"> - группа методов, предназначенных для диагностики личности, в которых </w:t>
      </w:r>
      <w:proofErr w:type="gramStart"/>
      <w:r w:rsidRPr="00307606">
        <w:t>обследуемым</w:t>
      </w:r>
      <w:proofErr w:type="gramEnd"/>
      <w:r w:rsidRPr="00307606">
        <w:t xml:space="preserve"> предлагается реагировать на неопределенную (многозначную) ситуацию; например, интерпретировать содержание сюжета картинки (ТАТ), прореагировать на </w:t>
      </w:r>
      <w:proofErr w:type="spellStart"/>
      <w:r w:rsidRPr="00307606">
        <w:t>фрустрирующую</w:t>
      </w:r>
      <w:proofErr w:type="spellEnd"/>
      <w:r w:rsidRPr="00307606">
        <w:t xml:space="preserve"> </w:t>
      </w:r>
      <w:r w:rsidRPr="00307606">
        <w:lastRenderedPageBreak/>
        <w:t xml:space="preserve">ситуацию, встав на место героя в методе Розенцвейга, дать истолкование неопределенных очертаний (пятна </w:t>
      </w:r>
      <w:proofErr w:type="spellStart"/>
      <w:r w:rsidRPr="00307606">
        <w:t>Роршаха</w:t>
      </w:r>
      <w:proofErr w:type="spellEnd"/>
      <w:r w:rsidRPr="00307606">
        <w:t>).</w:t>
      </w:r>
    </w:p>
    <w:p w:rsidR="00307606" w:rsidRPr="00307606" w:rsidRDefault="00307606" w:rsidP="00307606">
      <w:pPr>
        <w:spacing w:line="240" w:lineRule="auto"/>
        <w:rPr>
          <w:b/>
        </w:rPr>
      </w:pPr>
      <w:r w:rsidRPr="00307606">
        <w:rPr>
          <w:b/>
        </w:rPr>
        <w:t>Методы диагностики психических функций и психических состояний</w:t>
      </w:r>
    </w:p>
    <w:p w:rsidR="00307606" w:rsidRPr="00307606" w:rsidRDefault="00307606" w:rsidP="00307606">
      <w:pPr>
        <w:spacing w:line="240" w:lineRule="auto"/>
      </w:pPr>
      <w:r w:rsidRPr="00307606">
        <w:rPr>
          <w:b/>
          <w:bCs/>
        </w:rPr>
        <w:t>К первой группе</w:t>
      </w:r>
      <w:r w:rsidRPr="00307606">
        <w:t> относятся методики, которые представляют собой шкалы–градусники, по которым обследуемому необходимо оценить степень выраженности каждого признака, выбрав необходимую цифру, меду парами слов-состояний. В эту группу входят широко применяемые методики “САН”, “</w:t>
      </w:r>
      <w:proofErr w:type="gramStart"/>
      <w:r w:rsidRPr="00307606">
        <w:t>АСС</w:t>
      </w:r>
      <w:proofErr w:type="gramEnd"/>
      <w:r w:rsidRPr="00307606">
        <w:t>”, “Шкала-градусник оценки состояния”, “Рельеф психического состояния” и т.д.</w:t>
      </w:r>
    </w:p>
    <w:p w:rsidR="00307606" w:rsidRPr="00307606" w:rsidRDefault="00307606" w:rsidP="00307606">
      <w:pPr>
        <w:spacing w:line="240" w:lineRule="auto"/>
      </w:pPr>
      <w:r w:rsidRPr="00307606">
        <w:t>Ко </w:t>
      </w:r>
      <w:r w:rsidRPr="00307606">
        <w:rPr>
          <w:b/>
          <w:bCs/>
        </w:rPr>
        <w:t>второй группе</w:t>
      </w:r>
      <w:r w:rsidRPr="00307606">
        <w:t> относятся методики, которые представляют собой опросники, в которых приводится ряд признаков, описывающих то или иное состояние. Обследуемому необходимо оценить, насколько эти признаки свойственны именно ему в данный момент (или обычно) и свою оценку выразить с помощью выбора того или иного ответа. При этом ответ может быть в простой форме (да, нет) или в более сложной дифференцированной (нет, совсем не так; пожалуй, так; верно; совершенно верно). В эту группу входят такие методики, как “ </w:t>
      </w:r>
      <w:r w:rsidRPr="00307606">
        <w:rPr>
          <w:b/>
          <w:bCs/>
        </w:rPr>
        <w:t>Шкала реактивной и личностной тревожности</w:t>
      </w:r>
      <w:r w:rsidRPr="00307606">
        <w:t xml:space="preserve"> Ч.Д. </w:t>
      </w:r>
      <w:proofErr w:type="spellStart"/>
      <w:r w:rsidRPr="00307606">
        <w:t>Спилбергера</w:t>
      </w:r>
      <w:proofErr w:type="spellEnd"/>
      <w:r w:rsidRPr="00307606">
        <w:t xml:space="preserve"> – Ю.Л. Ханина”, </w:t>
      </w:r>
      <w:r w:rsidRPr="00307606">
        <w:rPr>
          <w:b/>
          <w:bCs/>
        </w:rPr>
        <w:t>Методика Тейлора</w:t>
      </w:r>
      <w:r w:rsidRPr="00307606">
        <w:t>, </w:t>
      </w:r>
      <w:r w:rsidRPr="00307606">
        <w:rPr>
          <w:b/>
          <w:bCs/>
        </w:rPr>
        <w:t>Опросник MBI</w:t>
      </w:r>
      <w:r w:rsidRPr="00307606">
        <w:t>, Методика “ </w:t>
      </w:r>
      <w:r w:rsidRPr="00307606">
        <w:rPr>
          <w:b/>
          <w:bCs/>
        </w:rPr>
        <w:t>Прогноз</w:t>
      </w:r>
      <w:r w:rsidRPr="00307606">
        <w:t> ”, </w:t>
      </w:r>
      <w:r w:rsidRPr="00307606">
        <w:rPr>
          <w:b/>
          <w:bCs/>
        </w:rPr>
        <w:t>Методика диагностики состояния агрессии</w:t>
      </w:r>
      <w:r w:rsidRPr="00307606">
        <w:t> </w:t>
      </w:r>
      <w:proofErr w:type="spellStart"/>
      <w:proofErr w:type="gramStart"/>
      <w:r w:rsidRPr="00307606">
        <w:t>Басс</w:t>
      </w:r>
      <w:proofErr w:type="spellEnd"/>
      <w:proofErr w:type="gramEnd"/>
      <w:r w:rsidRPr="00307606">
        <w:t xml:space="preserve"> А. – </w:t>
      </w:r>
      <w:proofErr w:type="spellStart"/>
      <w:r w:rsidRPr="00307606">
        <w:t>Дарки</w:t>
      </w:r>
      <w:proofErr w:type="spellEnd"/>
      <w:r w:rsidRPr="00307606">
        <w:t xml:space="preserve"> А. и т.д.</w:t>
      </w:r>
    </w:p>
    <w:p w:rsidR="00307606" w:rsidRDefault="00171964" w:rsidP="008B782D">
      <w:pPr>
        <w:spacing w:line="240" w:lineRule="auto"/>
      </w:pPr>
      <w:r w:rsidRPr="00171964">
        <w:rPr>
          <w:b/>
          <w:bCs/>
          <w:iCs/>
        </w:rPr>
        <w:t>Психологические проективные методики</w:t>
      </w:r>
      <w:r w:rsidRPr="00171964">
        <w:t xml:space="preserve">. Они направлены на исследование глубинных неосознаваемых переживаний, связанных как с ситуативно обусловленным состоянием, так и с базовыми индивидуально типологическими особенностями конкретного человека. К данной группе относятся такие методики, как Метод цветовых выборов (МЦВ), “Методика изучения </w:t>
      </w:r>
      <w:proofErr w:type="spellStart"/>
      <w:r w:rsidRPr="00171964">
        <w:t>фрустрационных</w:t>
      </w:r>
      <w:proofErr w:type="spellEnd"/>
      <w:r w:rsidRPr="00171964">
        <w:t xml:space="preserve"> реакций” С. Розенцвейга. </w:t>
      </w:r>
    </w:p>
    <w:p w:rsidR="00171964" w:rsidRDefault="00171964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 xml:space="preserve">10. Стандартизованные и </w:t>
      </w:r>
      <w:proofErr w:type="spellStart"/>
      <w:r w:rsidRPr="006C189F">
        <w:rPr>
          <w:b/>
          <w:u w:val="single"/>
        </w:rPr>
        <w:t>нестандартизованные</w:t>
      </w:r>
      <w:proofErr w:type="spellEnd"/>
      <w:r w:rsidRPr="006C189F">
        <w:rPr>
          <w:b/>
          <w:u w:val="single"/>
        </w:rPr>
        <w:t xml:space="preserve"> личностные методики; проективные, рисуночные методики; </w:t>
      </w:r>
      <w:proofErr w:type="spellStart"/>
      <w:r w:rsidRPr="006C189F">
        <w:rPr>
          <w:b/>
          <w:u w:val="single"/>
        </w:rPr>
        <w:t>психосемантические</w:t>
      </w:r>
      <w:proofErr w:type="spellEnd"/>
      <w:r w:rsidRPr="006C189F">
        <w:rPr>
          <w:b/>
          <w:u w:val="single"/>
        </w:rPr>
        <w:t xml:space="preserve"> методы; проведение и интерпретация универсальных методик исследования личности и интеллекта.</w:t>
      </w:r>
    </w:p>
    <w:p w:rsidR="008B782D" w:rsidRDefault="00171964" w:rsidP="008B782D">
      <w:pPr>
        <w:spacing w:line="240" w:lineRule="auto"/>
      </w:pPr>
      <w:r w:rsidRPr="00171964">
        <w:t>К </w:t>
      </w:r>
      <w:r w:rsidRPr="00171964">
        <w:rPr>
          <w:b/>
          <w:bCs/>
          <w:i/>
          <w:iCs/>
        </w:rPr>
        <w:t>стандартизированным</w:t>
      </w:r>
      <w:r w:rsidRPr="00171964">
        <w:t> (формализованным) методам относятся </w:t>
      </w:r>
      <w:r w:rsidRPr="00171964">
        <w:rPr>
          <w:i/>
          <w:iCs/>
        </w:rPr>
        <w:t>тесты</w:t>
      </w:r>
      <w:r w:rsidRPr="00171964">
        <w:t>, </w:t>
      </w:r>
      <w:r w:rsidRPr="00171964">
        <w:rPr>
          <w:i/>
          <w:iCs/>
        </w:rPr>
        <w:t>анкеты</w:t>
      </w:r>
      <w:r w:rsidRPr="00171964">
        <w:t>, </w:t>
      </w:r>
      <w:r w:rsidRPr="00171964">
        <w:rPr>
          <w:i/>
          <w:iCs/>
        </w:rPr>
        <w:t>опросники</w:t>
      </w:r>
      <w:r w:rsidRPr="00171964">
        <w:t>, </w:t>
      </w:r>
      <w:r w:rsidRPr="00171964">
        <w:rPr>
          <w:i/>
          <w:iCs/>
        </w:rPr>
        <w:t>проективные техники</w:t>
      </w:r>
      <w:r w:rsidRPr="00171964">
        <w:t> и </w:t>
      </w:r>
      <w:r w:rsidRPr="00171964">
        <w:rPr>
          <w:i/>
          <w:iCs/>
        </w:rPr>
        <w:t>психофизиологические процедуры</w:t>
      </w:r>
      <w:r w:rsidRPr="00171964">
        <w:t xml:space="preserve"> обследования. Под </w:t>
      </w:r>
      <w:proofErr w:type="spellStart"/>
      <w:r w:rsidRPr="00171964">
        <w:rPr>
          <w:b/>
        </w:rPr>
        <w:t>стандартизированностью</w:t>
      </w:r>
      <w:proofErr w:type="spellEnd"/>
      <w:r w:rsidRPr="00171964">
        <w:rPr>
          <w:b/>
        </w:rPr>
        <w:t xml:space="preserve"> методик</w:t>
      </w:r>
      <w:r w:rsidRPr="00171964">
        <w:t xml:space="preserve"> имеется в виду то, что они всегда и везде должны применяться одинаковым образом, начиная от ситуации и инструкции, получаемой испытуемым, кончая способами вычисления и интерпретации получаемых показателей.</w:t>
      </w:r>
    </w:p>
    <w:p w:rsidR="00171964" w:rsidRDefault="00171964" w:rsidP="008B782D">
      <w:pPr>
        <w:spacing w:line="240" w:lineRule="auto"/>
      </w:pPr>
      <w:r w:rsidRPr="00171964">
        <w:t>К </w:t>
      </w:r>
      <w:proofErr w:type="spellStart"/>
      <w:r w:rsidRPr="00171964">
        <w:rPr>
          <w:b/>
          <w:bCs/>
          <w:i/>
          <w:iCs/>
        </w:rPr>
        <w:t>нестандартизированным</w:t>
      </w:r>
      <w:proofErr w:type="spellEnd"/>
      <w:r w:rsidRPr="00171964">
        <w:t> (</w:t>
      </w:r>
      <w:proofErr w:type="spellStart"/>
      <w:r w:rsidRPr="00171964">
        <w:t>малоформализованным</w:t>
      </w:r>
      <w:proofErr w:type="spellEnd"/>
      <w:r w:rsidRPr="00171964">
        <w:t>) методам</w:t>
      </w:r>
      <w:r w:rsidRPr="00171964">
        <w:rPr>
          <w:b/>
          <w:bCs/>
        </w:rPr>
        <w:t> </w:t>
      </w:r>
      <w:r w:rsidRPr="00171964">
        <w:t xml:space="preserve">относятся беседа, наблюдение, анализ продуктов деятельности, биографический метод, интроспекция, эмпатическое слушание. Данные методы позволяют фиксировать некоторые внешние поведенческие реакции испытуемых в разных условиях, а также такие особенности внутреннего мира, которые трудно выявить другими способами, например, переживания, </w:t>
      </w:r>
      <w:r w:rsidRPr="00171964">
        <w:lastRenderedPageBreak/>
        <w:t xml:space="preserve">чувства, некоторые личностные особенности. Использование </w:t>
      </w:r>
      <w:proofErr w:type="spellStart"/>
      <w:r w:rsidRPr="00171964">
        <w:t>малоформализованных</w:t>
      </w:r>
      <w:proofErr w:type="spellEnd"/>
      <w:r w:rsidRPr="00171964">
        <w:t xml:space="preserve"> методов требует высокой квалификации диагноста, поскольку зачастую нет стандартов проведения обследования и интерпретации результатов.</w:t>
      </w:r>
    </w:p>
    <w:p w:rsidR="00171964" w:rsidRDefault="00171964" w:rsidP="008B782D">
      <w:pPr>
        <w:spacing w:line="240" w:lineRule="auto"/>
      </w:pPr>
      <w:r w:rsidRPr="00171964">
        <w:rPr>
          <w:b/>
          <w:bCs/>
        </w:rPr>
        <w:t>Проективные</w:t>
      </w:r>
      <w:r w:rsidRPr="00171964">
        <w:t> </w:t>
      </w:r>
      <w:r w:rsidRPr="00171964">
        <w:rPr>
          <w:b/>
          <w:bCs/>
        </w:rPr>
        <w:t>техники</w:t>
      </w:r>
      <w:r w:rsidRPr="00171964">
        <w:t> - </w:t>
      </w:r>
      <w:r w:rsidRPr="00171964">
        <w:rPr>
          <w:b/>
          <w:bCs/>
        </w:rPr>
        <w:t>методики</w:t>
      </w:r>
      <w:r w:rsidRPr="00171964">
        <w:t>, основанные на феномене проекции. Они предназначены для исследования тех глубинных индивидуальных особенностей личности, которые менее всего доступны непосредственному наблюдению или опросу. </w:t>
      </w:r>
    </w:p>
    <w:p w:rsidR="00755D2B" w:rsidRDefault="00755D2B" w:rsidP="008B782D">
      <w:pPr>
        <w:spacing w:line="240" w:lineRule="auto"/>
      </w:pPr>
      <w:r w:rsidRPr="00755D2B">
        <w:rPr>
          <w:b/>
          <w:bCs/>
        </w:rPr>
        <w:t>Рисуночные</w:t>
      </w:r>
      <w:r w:rsidRPr="00755D2B">
        <w:t> </w:t>
      </w:r>
      <w:r w:rsidRPr="00755D2B">
        <w:rPr>
          <w:b/>
          <w:bCs/>
        </w:rPr>
        <w:t>методики</w:t>
      </w:r>
      <w:r w:rsidRPr="00755D2B">
        <w:t> — методики, использующие созданные испытуемыми рисунки тематически заданного или произвольного характера</w:t>
      </w:r>
      <w:r>
        <w:t>.</w:t>
      </w:r>
    </w:p>
    <w:p w:rsidR="00171964" w:rsidRDefault="00755D2B" w:rsidP="008B782D">
      <w:pPr>
        <w:spacing w:line="240" w:lineRule="auto"/>
      </w:pPr>
      <w:r w:rsidRPr="00755D2B">
        <w:rPr>
          <w:b/>
          <w:bCs/>
        </w:rPr>
        <w:t>Рисуночные</w:t>
      </w:r>
      <w:r w:rsidRPr="00755D2B">
        <w:t> </w:t>
      </w:r>
      <w:r w:rsidRPr="00755D2B">
        <w:rPr>
          <w:b/>
          <w:bCs/>
        </w:rPr>
        <w:t>методики</w:t>
      </w:r>
      <w:r w:rsidRPr="00755D2B">
        <w:t> используются и как терапевтические, и как диагностические процедуры. Считается, что благодаря предоставляемым ими возможностям выразить себя, человек не только обнаруживает свои эмоциональные затруднения, но и облегчает свои страдания. </w:t>
      </w:r>
    </w:p>
    <w:p w:rsidR="00755D2B" w:rsidRDefault="00755D2B" w:rsidP="008B782D">
      <w:pPr>
        <w:spacing w:line="240" w:lineRule="auto"/>
      </w:pPr>
      <w:proofErr w:type="spellStart"/>
      <w:r w:rsidRPr="00755D2B">
        <w:rPr>
          <w:b/>
        </w:rPr>
        <w:t>Психосемантические</w:t>
      </w:r>
      <w:proofErr w:type="spellEnd"/>
      <w:r w:rsidRPr="00755D2B">
        <w:rPr>
          <w:b/>
        </w:rPr>
        <w:t xml:space="preserve"> методы</w:t>
      </w:r>
      <w:r w:rsidRPr="00755D2B">
        <w:t xml:space="preserve"> – это способы исследования психических явлений, основанные на установлении семантических (смысловых) связей и анализе индивидуальных систем значений и смыслов.</w:t>
      </w:r>
      <w:r w:rsidRPr="00755D2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755D2B">
        <w:rPr>
          <w:b/>
          <w:bCs/>
        </w:rPr>
        <w:t>Психосемантические</w:t>
      </w:r>
      <w:proofErr w:type="spellEnd"/>
      <w:r w:rsidRPr="00755D2B">
        <w:t> </w:t>
      </w:r>
      <w:r w:rsidRPr="00755D2B">
        <w:rPr>
          <w:b/>
          <w:bCs/>
        </w:rPr>
        <w:t>методы</w:t>
      </w:r>
      <w:r w:rsidRPr="00755D2B">
        <w:t> представляют собой глубинные </w:t>
      </w:r>
      <w:r w:rsidRPr="00755D2B">
        <w:rPr>
          <w:b/>
          <w:bCs/>
        </w:rPr>
        <w:t>методы</w:t>
      </w:r>
      <w:r w:rsidRPr="00755D2B">
        <w:t> изучения субъективного мира личности, систем значений, категориальных структур сознания, отражающих субъективную реальность и выступающих основой осмысления и интерпретации модели мира личностью. К </w:t>
      </w:r>
      <w:proofErr w:type="spellStart"/>
      <w:r w:rsidRPr="00755D2B">
        <w:rPr>
          <w:b/>
          <w:bCs/>
        </w:rPr>
        <w:t>психосемантическим</w:t>
      </w:r>
      <w:proofErr w:type="spellEnd"/>
      <w:r w:rsidRPr="00755D2B">
        <w:t> </w:t>
      </w:r>
      <w:r w:rsidRPr="00755D2B">
        <w:rPr>
          <w:b/>
          <w:bCs/>
        </w:rPr>
        <w:t>методам</w:t>
      </w:r>
      <w:r w:rsidRPr="00755D2B">
        <w:t> можно отнести: </w:t>
      </w:r>
      <w:r w:rsidRPr="00755D2B">
        <w:rPr>
          <w:b/>
          <w:bCs/>
        </w:rPr>
        <w:t>Метод</w:t>
      </w:r>
      <w:r w:rsidRPr="00755D2B">
        <w:t> семантического дифференциала </w:t>
      </w:r>
      <w:r w:rsidRPr="00755D2B">
        <w:rPr>
          <w:b/>
          <w:bCs/>
        </w:rPr>
        <w:t>Метод</w:t>
      </w:r>
      <w:r w:rsidRPr="00755D2B">
        <w:t> репертуарных решеток </w:t>
      </w:r>
    </w:p>
    <w:p w:rsidR="00755D2B" w:rsidRPr="00755D2B" w:rsidRDefault="00755D2B" w:rsidP="008B782D">
      <w:pPr>
        <w:spacing w:line="240" w:lineRule="auto"/>
        <w:rPr>
          <w:b/>
        </w:rPr>
      </w:pPr>
      <w:r w:rsidRPr="00755D2B">
        <w:rPr>
          <w:b/>
        </w:rPr>
        <w:t>Проведение и интерпретация универсальных методик исследования личности и интеллекта:</w:t>
      </w:r>
    </w:p>
    <w:p w:rsidR="00755D2B" w:rsidRPr="00755D2B" w:rsidRDefault="00755D2B" w:rsidP="00755D2B">
      <w:pPr>
        <w:spacing w:line="240" w:lineRule="auto"/>
      </w:pPr>
      <w:r w:rsidRPr="00755D2B">
        <w:t xml:space="preserve">В целом, выделяются два основных подхода к </w:t>
      </w:r>
      <w:r w:rsidR="00030CD8">
        <w:t>проведению изучения</w:t>
      </w:r>
      <w:r w:rsidRPr="00755D2B">
        <w:t xml:space="preserve"> </w:t>
      </w:r>
      <w:r w:rsidR="00030CD8">
        <w:t xml:space="preserve">личности и </w:t>
      </w:r>
      <w:r w:rsidRPr="00755D2B">
        <w:t>интеллекта</w:t>
      </w:r>
      <w:r w:rsidR="00030CD8">
        <w:t xml:space="preserve"> и интерпретации</w:t>
      </w:r>
      <w:r w:rsidRPr="00755D2B">
        <w:t>: качественный и количественный, или психометрический подход.</w:t>
      </w:r>
    </w:p>
    <w:p w:rsidR="00755D2B" w:rsidRPr="00755D2B" w:rsidRDefault="00755D2B" w:rsidP="00755D2B">
      <w:pPr>
        <w:spacing w:line="240" w:lineRule="auto"/>
      </w:pPr>
      <w:r w:rsidRPr="00030CD8">
        <w:rPr>
          <w:b/>
        </w:rPr>
        <w:t>Качественный подход</w:t>
      </w:r>
      <w:r w:rsidRPr="00755D2B">
        <w:t xml:space="preserve"> представлен, в первую очередь, экспериментальными методиками патопсихологии. Например, к ним относится, предметная классификация, исключение лишнего, сравнение понятий и т.д. Такие методики предусматривают глубокую и качественную интерпретацию результатов полученных в ходе исследования. Это является их главной отличительной особенностью. Помимо итогового результата, важным является сам процесс решения, характер и особенности выполнения испытуемым мыслительных задач. С другой стороны, эти методики не стандартизированы. Сложна интерпретация результатов их выполнения, что предъявляет достаточно высокие требования к квалификации и профессионализму психолога.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55D2B" w:rsidRPr="00755D2B" w:rsidTr="00755D2B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755D2B" w:rsidRPr="00755D2B" w:rsidRDefault="00755D2B" w:rsidP="00755D2B">
            <w:pPr>
              <w:spacing w:line="240" w:lineRule="auto"/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755D2B" w:rsidRPr="00755D2B" w:rsidRDefault="00755D2B" w:rsidP="00755D2B">
            <w:pPr>
              <w:spacing w:line="240" w:lineRule="auto"/>
            </w:pPr>
          </w:p>
        </w:tc>
      </w:tr>
    </w:tbl>
    <w:p w:rsidR="00755D2B" w:rsidRPr="00755D2B" w:rsidRDefault="00755D2B" w:rsidP="00755D2B">
      <w:pPr>
        <w:spacing w:line="240" w:lineRule="auto"/>
      </w:pPr>
      <w:r w:rsidRPr="00030CD8">
        <w:rPr>
          <w:b/>
        </w:rPr>
        <w:t>Психометрический подход</w:t>
      </w:r>
      <w:r w:rsidRPr="00755D2B">
        <w:t xml:space="preserve"> основывается на применении математико-статистических процедур при осуществлении оценки познавательных функций. Тесты, которые разрабатываются в русле этого подхода, позволяют количественно интерпретировать уровень интеллектуального развития </w:t>
      </w:r>
      <w:r w:rsidRPr="00755D2B">
        <w:lastRenderedPageBreak/>
        <w:t>обследуемого – прежде всего, в форме стандартного показателя коэффициента интеллекта (IQ).</w:t>
      </w:r>
    </w:p>
    <w:p w:rsidR="00755D2B" w:rsidRPr="00755D2B" w:rsidRDefault="00755D2B" w:rsidP="00755D2B">
      <w:pPr>
        <w:spacing w:line="240" w:lineRule="auto"/>
      </w:pPr>
      <w:r w:rsidRPr="00755D2B">
        <w:t>В целом, данная задача выполняется путем подсчета числа правильно решенных заданий и дальнейшего соотнесения полученных результатов с нормативными показателями. В отличие от качественных методик, такие тесты не концентрируют внимание на процессе решения задачи, который зачастую бывает чрезвычайно важен, например, в ситуации получении дополнительных данных для постановки дифференциального диагноза. Однако</w:t>
      </w:r>
      <w:proofErr w:type="gramStart"/>
      <w:r w:rsidRPr="00755D2B">
        <w:t>,</w:t>
      </w:r>
      <w:proofErr w:type="gramEnd"/>
      <w:r w:rsidRPr="00755D2B">
        <w:t xml:space="preserve"> такие методики имеют целый ряд важных преимуществ. Они обладают высокими характеристиками надежности и </w:t>
      </w:r>
      <w:proofErr w:type="spellStart"/>
      <w:r w:rsidRPr="00755D2B">
        <w:t>валидности</w:t>
      </w:r>
      <w:proofErr w:type="spellEnd"/>
      <w:r w:rsidRPr="00755D2B">
        <w:t>, стандартизации процедуры сбора, обработки и интерпретации полученных данных и т.д.</w:t>
      </w:r>
    </w:p>
    <w:p w:rsidR="00755D2B" w:rsidRDefault="00755D2B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73EB2">
        <w:rPr>
          <w:b/>
          <w:u w:val="single"/>
        </w:rPr>
        <w:t>11. Проблема возраста и возрастной периодизации психического развития; кризисы в развитии.</w:t>
      </w:r>
    </w:p>
    <w:p w:rsidR="00030CD8" w:rsidRPr="00030CD8" w:rsidRDefault="00030CD8" w:rsidP="00030CD8">
      <w:pPr>
        <w:spacing w:line="240" w:lineRule="auto"/>
      </w:pPr>
      <w:r w:rsidRPr="00030CD8">
        <w:rPr>
          <w:b/>
        </w:rPr>
        <w:t>Возраст</w:t>
      </w:r>
      <w:r w:rsidRPr="00030CD8">
        <w:t xml:space="preserve"> – это качественный и своеобразный период поведенческого, психического и физического развития, характеризующийся наличием индивидуальных особенностей.</w:t>
      </w:r>
      <w:r>
        <w:t xml:space="preserve"> </w:t>
      </w:r>
      <w:r w:rsidRPr="00030CD8">
        <w:t>Помимо возраста, в периодизации психического развития особое место занимает понятие возрастной нормы психического развития.</w:t>
      </w:r>
    </w:p>
    <w:p w:rsidR="00030CD8" w:rsidRPr="00030CD8" w:rsidRDefault="00030CD8" w:rsidP="00030CD8">
      <w:pPr>
        <w:spacing w:line="240" w:lineRule="auto"/>
      </w:pPr>
      <w:r w:rsidRPr="00030CD8">
        <w:rPr>
          <w:b/>
        </w:rPr>
        <w:t>Возрастная периодизация психического развития</w:t>
      </w:r>
      <w:r w:rsidRPr="00030CD8">
        <w:t xml:space="preserve"> – это принцип рассмотрения развития психики человека в онтогенезе, в основе которого заложено выделение качественно отличающихся этапов (ступеней, периодов).</w:t>
      </w:r>
    </w:p>
    <w:p w:rsidR="00030CD8" w:rsidRPr="00030CD8" w:rsidRDefault="00030CD8" w:rsidP="00030CD8">
      <w:pPr>
        <w:spacing w:line="240" w:lineRule="auto"/>
        <w:rPr>
          <w:b/>
        </w:rPr>
      </w:pPr>
      <w:r w:rsidRPr="00030CD8">
        <w:t xml:space="preserve">В настоящее время проблема периодизации психического развития является одной из наиболее </w:t>
      </w:r>
      <w:proofErr w:type="gramStart"/>
      <w:r w:rsidRPr="00030CD8">
        <w:t>актуальных</w:t>
      </w:r>
      <w:proofErr w:type="gramEnd"/>
      <w:r w:rsidRPr="00030CD8">
        <w:t xml:space="preserve">. Обусловлено это тем, что вопрос ее разрешения до сих пор стоит крайне остро. Попытки разрешения данной проблемы предпринимались разными авторами по-разному. </w:t>
      </w:r>
      <w:r w:rsidRPr="00030CD8">
        <w:rPr>
          <w:b/>
        </w:rPr>
        <w:t>Различия проявляются:</w:t>
      </w:r>
    </w:p>
    <w:p w:rsidR="00030CD8" w:rsidRPr="00030CD8" w:rsidRDefault="00030CD8" w:rsidP="00030CD8">
      <w:pPr>
        <w:numPr>
          <w:ilvl w:val="0"/>
          <w:numId w:val="2"/>
        </w:numPr>
        <w:spacing w:line="240" w:lineRule="auto"/>
      </w:pPr>
      <w:r w:rsidRPr="00030CD8">
        <w:t>В критериях периодизации (различными авторами и исследователями предлагаются различные критерии периодизации).</w:t>
      </w:r>
    </w:p>
    <w:p w:rsidR="00030CD8" w:rsidRPr="00030CD8" w:rsidRDefault="00030CD8" w:rsidP="00030CD8">
      <w:pPr>
        <w:numPr>
          <w:ilvl w:val="0"/>
          <w:numId w:val="2"/>
        </w:numPr>
        <w:spacing w:line="240" w:lineRule="auto"/>
      </w:pPr>
      <w:r w:rsidRPr="00030CD8">
        <w:t>В возрастных границах, которые в настоящее время несколько смещаются ввиду такого феномена как акселерация, кроме того на возрастные рамки оказывает влияние та социальная ситуация, в условиях которой проживает (существует) человек.</w:t>
      </w:r>
    </w:p>
    <w:p w:rsidR="00030CD8" w:rsidRPr="00030CD8" w:rsidRDefault="00030CD8" w:rsidP="00030CD8">
      <w:pPr>
        <w:spacing w:line="240" w:lineRule="auto"/>
      </w:pPr>
      <w:r w:rsidRPr="00030CD8">
        <w:rPr>
          <w:b/>
        </w:rPr>
        <w:t>Проблема периодизации психического развития</w:t>
      </w:r>
      <w:r w:rsidRPr="00030CD8">
        <w:t xml:space="preserve"> имеет особое значение для общества. Обусловлено это тем, что она находится в тесной взаимосвязи с проблемами воспитания и образования.</w:t>
      </w:r>
    </w:p>
    <w:p w:rsidR="00030CD8" w:rsidRPr="00030CD8" w:rsidRDefault="00030CD8" w:rsidP="00030CD8">
      <w:pPr>
        <w:spacing w:line="240" w:lineRule="auto"/>
      </w:pPr>
      <w:r w:rsidRPr="00030CD8">
        <w:t xml:space="preserve">Систематизация периодизаций психического развития </w:t>
      </w:r>
      <w:r w:rsidR="00C10DCB">
        <w:t>делится</w:t>
      </w:r>
      <w:r w:rsidRPr="00030CD8">
        <w:t xml:space="preserve"> на три группы. </w:t>
      </w:r>
      <w:r w:rsidRPr="00C10DCB">
        <w:rPr>
          <w:b/>
          <w:iCs/>
        </w:rPr>
        <w:t>Первая группа</w:t>
      </w:r>
      <w:r w:rsidRPr="00030CD8">
        <w:t> периодизаций основывается на внешнем критерии, без связи с физическим и психическим развитием человека. Таковой является периодизация </w:t>
      </w:r>
      <w:r w:rsidRPr="00030CD8">
        <w:rPr>
          <w:i/>
          <w:iCs/>
        </w:rPr>
        <w:t>С. Холла</w:t>
      </w:r>
      <w:r w:rsidRPr="00030CD8">
        <w:t xml:space="preserve">, созданная по аналогии с представлениями о ступенях развития общества. </w:t>
      </w:r>
      <w:proofErr w:type="gramStart"/>
      <w:r w:rsidRPr="00030CD8">
        <w:t xml:space="preserve">Он выделял стадию рытья и копания (0–5 лет), стадию охоты и захвата (5 – 11 лет), пастушескую стадию (8 – 12 лет), земледельческую стадию (11–15 лет), стадию промышленности и торговли </w:t>
      </w:r>
      <w:r w:rsidRPr="00030CD8">
        <w:lastRenderedPageBreak/>
        <w:t>(15–20 лет), соотнося их с животной стадией развития общества, периодом охоты и рыболовства, временем завершения дикости и начала цивилизации, порой романтизма и т. п.</w:t>
      </w:r>
      <w:proofErr w:type="gramEnd"/>
    </w:p>
    <w:p w:rsidR="00030CD8" w:rsidRPr="00030CD8" w:rsidRDefault="00030CD8" w:rsidP="00030CD8">
      <w:pPr>
        <w:spacing w:line="240" w:lineRule="auto"/>
      </w:pPr>
      <w:r w:rsidRPr="00030CD8">
        <w:rPr>
          <w:i/>
          <w:iCs/>
        </w:rPr>
        <w:t xml:space="preserve">Ко </w:t>
      </w:r>
      <w:r w:rsidRPr="00C10DCB">
        <w:rPr>
          <w:b/>
          <w:iCs/>
        </w:rPr>
        <w:t>второй группе</w:t>
      </w:r>
      <w:r w:rsidRPr="00030CD8">
        <w:t xml:space="preserve"> (самой многочисленной) – периодизации, которые основаны на каком-либо одном (реже нескольких) отдельно взятом признаке развития. Пример, периодизация </w:t>
      </w:r>
      <w:proofErr w:type="spellStart"/>
      <w:r w:rsidRPr="00030CD8">
        <w:t>психосексуального</w:t>
      </w:r>
      <w:proofErr w:type="spellEnd"/>
      <w:r w:rsidRPr="00030CD8">
        <w:t xml:space="preserve"> развития </w:t>
      </w:r>
      <w:r w:rsidRPr="00030CD8">
        <w:rPr>
          <w:i/>
          <w:iCs/>
        </w:rPr>
        <w:t xml:space="preserve">3. </w:t>
      </w:r>
      <w:proofErr w:type="gramStart"/>
      <w:r w:rsidRPr="00030CD8">
        <w:rPr>
          <w:i/>
          <w:iCs/>
        </w:rPr>
        <w:t>Фрейда</w:t>
      </w:r>
      <w:r w:rsidRPr="00030CD8">
        <w:t xml:space="preserve">, предполагающая следующие фазы развития личности: 1) оральная фаза (0-1г): эрогенные зоны – в области рта; формы поведения – захват, удержание, сосание, </w:t>
      </w:r>
      <w:proofErr w:type="spellStart"/>
      <w:r w:rsidRPr="00030CD8">
        <w:t>кусание</w:t>
      </w:r>
      <w:proofErr w:type="spellEnd"/>
      <w:r w:rsidRPr="00030CD8">
        <w:t xml:space="preserve"> (объект); 2) анальная фаза (1–3г): эрогенные зоны – в области заднего прохода; формы поведения – интерес к функциям отправления (субъект); 3) фаллическая фаза (3-5л): эрогенные зоны – в области первичных половых органов;</w:t>
      </w:r>
      <w:proofErr w:type="gramEnd"/>
      <w:r w:rsidRPr="00030CD8">
        <w:t xml:space="preserve"> формы поведения – исследование своих гениталий (субъект); 4) латентная фаза (5–12л, т. е. стадия полового созревания): эрогенные зоны не </w:t>
      </w:r>
      <w:proofErr w:type="gramStart"/>
      <w:r w:rsidRPr="00030CD8">
        <w:t>выделяются</w:t>
      </w:r>
      <w:proofErr w:type="gramEnd"/>
      <w:r w:rsidRPr="00030CD8">
        <w:t xml:space="preserve"> и специфические формы поведения отсутствуют; 5) генитальная фаза (12-18л): активизируются все эрогенные зоны и формы поведения (объект).</w:t>
      </w:r>
    </w:p>
    <w:p w:rsidR="00030CD8" w:rsidRPr="00030CD8" w:rsidRDefault="00030CD8" w:rsidP="00030CD8">
      <w:pPr>
        <w:spacing w:line="240" w:lineRule="auto"/>
      </w:pPr>
      <w:r w:rsidRPr="00C10DCB">
        <w:rPr>
          <w:b/>
          <w:iCs/>
        </w:rPr>
        <w:t>Третья группа</w:t>
      </w:r>
      <w:r w:rsidRPr="00030CD8">
        <w:t> периодизаций основывается на нескольких существенных особенностях развития и может учитывать изменение важности критериев со временем. </w:t>
      </w:r>
      <w:r w:rsidRPr="00030CD8">
        <w:rPr>
          <w:i/>
          <w:iCs/>
        </w:rPr>
        <w:t>Л.С. Выготский</w:t>
      </w:r>
      <w:r w:rsidRPr="00030CD8">
        <w:t xml:space="preserve"> выделил в развитии стабильные и критические возрасты (периоды). </w:t>
      </w:r>
      <w:proofErr w:type="gramStart"/>
      <w:r w:rsidRPr="00030CD8">
        <w:t>По его мнению, стабильные и критические периоды в развитии чередуются: кризис новорожденности (до 2 мес.); младенческий возраст (до 1 года); кризис 1 года; раннее детство (1-3 года); кризис 3 лет; дошкольный возраст (3-7 лет); кризис 7 лет; школьный возраст (7-13 лет); кризис 13 лет; пубертатный возраст (13-17 лет); кризис 17 лет.</w:t>
      </w:r>
      <w:proofErr w:type="gramEnd"/>
    </w:p>
    <w:p w:rsidR="00030CD8" w:rsidRPr="00030CD8" w:rsidRDefault="00030CD8" w:rsidP="00030CD8">
      <w:pPr>
        <w:spacing w:line="240" w:lineRule="auto"/>
      </w:pPr>
      <w:r w:rsidRPr="00030CD8">
        <w:rPr>
          <w:b/>
          <w:bCs/>
        </w:rPr>
        <w:t>Кризисы возрастной психологии:</w:t>
      </w:r>
    </w:p>
    <w:p w:rsidR="00030CD8" w:rsidRPr="00030CD8" w:rsidRDefault="00030CD8" w:rsidP="00030CD8">
      <w:pPr>
        <w:spacing w:line="240" w:lineRule="auto"/>
      </w:pPr>
      <w:r w:rsidRPr="00030CD8">
        <w:rPr>
          <w:b/>
          <w:bCs/>
        </w:rPr>
        <w:t>1 года:</w:t>
      </w:r>
      <w:r w:rsidRPr="00030CD8">
        <w:t> </w:t>
      </w:r>
      <w:proofErr w:type="spellStart"/>
      <w:r w:rsidRPr="00030CD8">
        <w:t>связаный</w:t>
      </w:r>
      <w:proofErr w:type="spellEnd"/>
      <w:r w:rsidRPr="00030CD8">
        <w:t xml:space="preserve"> с недостаточностью эмоционального общения </w:t>
      </w:r>
      <w:proofErr w:type="gramStart"/>
      <w:r w:rsidRPr="00030CD8">
        <w:t>для</w:t>
      </w:r>
      <w:proofErr w:type="gramEnd"/>
      <w:r w:rsidRPr="00030CD8">
        <w:t xml:space="preserve"> овладение действиями</w:t>
      </w:r>
    </w:p>
    <w:p w:rsidR="00030CD8" w:rsidRPr="00030CD8" w:rsidRDefault="00030CD8" w:rsidP="00030CD8">
      <w:pPr>
        <w:spacing w:line="240" w:lineRule="auto"/>
      </w:pPr>
      <w:r w:rsidRPr="00030CD8">
        <w:rPr>
          <w:b/>
          <w:bCs/>
        </w:rPr>
        <w:t>3 лет:</w:t>
      </w:r>
      <w:r w:rsidRPr="00030CD8">
        <w:t> негативизм, упрямство, самоуправство.</w:t>
      </w:r>
    </w:p>
    <w:p w:rsidR="00030CD8" w:rsidRPr="00030CD8" w:rsidRDefault="00030CD8" w:rsidP="00030CD8">
      <w:pPr>
        <w:spacing w:line="240" w:lineRule="auto"/>
      </w:pPr>
      <w:r w:rsidRPr="00030CD8">
        <w:rPr>
          <w:b/>
          <w:bCs/>
        </w:rPr>
        <w:t>7 лет:</w:t>
      </w:r>
      <w:r w:rsidRPr="00030CD8">
        <w:t> потеря непосредственности. Период рождения социального «Я» ребенка.</w:t>
      </w:r>
    </w:p>
    <w:p w:rsidR="00030CD8" w:rsidRPr="00030CD8" w:rsidRDefault="00030CD8" w:rsidP="00030CD8">
      <w:pPr>
        <w:spacing w:line="240" w:lineRule="auto"/>
      </w:pPr>
      <w:r w:rsidRPr="00030CD8">
        <w:rPr>
          <w:b/>
          <w:bCs/>
        </w:rPr>
        <w:t>11-12 лет:</w:t>
      </w:r>
      <w:r w:rsidRPr="00030CD8">
        <w:t> тревога, неустойчивость в принятии решений, растерянность, раздражение, пессимистические взгляды.</w:t>
      </w:r>
    </w:p>
    <w:p w:rsidR="00030CD8" w:rsidRPr="00030CD8" w:rsidRDefault="00030CD8" w:rsidP="00030CD8">
      <w:pPr>
        <w:spacing w:line="240" w:lineRule="auto"/>
      </w:pPr>
      <w:r w:rsidRPr="00030CD8">
        <w:rPr>
          <w:b/>
          <w:bCs/>
        </w:rPr>
        <w:t>17-18 лет:</w:t>
      </w:r>
      <w:r w:rsidRPr="00030CD8">
        <w:t> встреча с взрослостью — переживания связанные с самоопределением, поиском своего места в мире взрослых.</w:t>
      </w:r>
    </w:p>
    <w:p w:rsidR="00030CD8" w:rsidRPr="00030CD8" w:rsidRDefault="00030CD8" w:rsidP="00030CD8">
      <w:pPr>
        <w:spacing w:line="240" w:lineRule="auto"/>
      </w:pPr>
      <w:r w:rsidRPr="00030CD8">
        <w:rPr>
          <w:b/>
          <w:bCs/>
        </w:rPr>
        <w:t>25 лет:</w:t>
      </w:r>
      <w:r w:rsidRPr="00030CD8">
        <w:t> сексуально-гормональный кризис юношеского возраста у мужчин. Становление мужчины в сексуальном плане, подготавливающий его к следующему кризису взрослости.</w:t>
      </w:r>
    </w:p>
    <w:p w:rsidR="00030CD8" w:rsidRPr="00030CD8" w:rsidRDefault="00030CD8" w:rsidP="00030CD8">
      <w:pPr>
        <w:spacing w:line="240" w:lineRule="auto"/>
      </w:pPr>
      <w:r w:rsidRPr="00030CD8">
        <w:rPr>
          <w:b/>
          <w:bCs/>
        </w:rPr>
        <w:t>30 лет:</w:t>
      </w:r>
      <w:r w:rsidRPr="00030CD8">
        <w:t xml:space="preserve"> кризис 30-ти лет. </w:t>
      </w:r>
      <w:proofErr w:type="gramStart"/>
      <w:r w:rsidRPr="00030CD8">
        <w:t>Малозаметен</w:t>
      </w:r>
      <w:proofErr w:type="gramEnd"/>
      <w:r w:rsidRPr="00030CD8">
        <w:t xml:space="preserve">, основной целью данного кризиса является оценка собственных достижений. Человек </w:t>
      </w:r>
      <w:proofErr w:type="gramStart"/>
      <w:r w:rsidRPr="00030CD8">
        <w:t>задумывается насколько он реализовал</w:t>
      </w:r>
      <w:proofErr w:type="gramEnd"/>
      <w:r w:rsidRPr="00030CD8">
        <w:t xml:space="preserve"> себя в соответствии с социальными установками общества, по большей части это касается карьерных достижений.</w:t>
      </w:r>
    </w:p>
    <w:p w:rsidR="00030CD8" w:rsidRPr="00030CD8" w:rsidRDefault="00030CD8" w:rsidP="00030CD8">
      <w:pPr>
        <w:spacing w:line="240" w:lineRule="auto"/>
      </w:pPr>
      <w:r w:rsidRPr="00030CD8">
        <w:rPr>
          <w:b/>
          <w:bCs/>
        </w:rPr>
        <w:t>35 лет:</w:t>
      </w:r>
      <w:r w:rsidRPr="00030CD8">
        <w:t> сексуально-гормональный кризис у женщин. Примерно тот же эффект, что и у мужчин в 25 лет.</w:t>
      </w:r>
    </w:p>
    <w:p w:rsidR="00030CD8" w:rsidRPr="00030CD8" w:rsidRDefault="00030CD8" w:rsidP="00030CD8">
      <w:pPr>
        <w:spacing w:line="240" w:lineRule="auto"/>
      </w:pPr>
      <w:r w:rsidRPr="00030CD8">
        <w:rPr>
          <w:b/>
          <w:bCs/>
        </w:rPr>
        <w:lastRenderedPageBreak/>
        <w:t>40 лет:</w:t>
      </w:r>
      <w:r w:rsidRPr="00030CD8">
        <w:t> кризис среднего возраста. Переоценка жизненного опыта и выбранного пути.</w:t>
      </w:r>
    </w:p>
    <w:p w:rsidR="00030CD8" w:rsidRDefault="00030CD8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12. Первые социально-психологические теории; закономерности общения и взаимодействия людей: соотношение категорий "общение" и "деятельность".</w:t>
      </w:r>
    </w:p>
    <w:p w:rsidR="008B782D" w:rsidRPr="00C10DCB" w:rsidRDefault="00C10DCB" w:rsidP="008B782D">
      <w:pPr>
        <w:spacing w:line="240" w:lineRule="auto"/>
      </w:pPr>
      <w:r w:rsidRPr="00C10DCB">
        <w:rPr>
          <w:b/>
        </w:rPr>
        <w:t>Первые социально-психологические теории:</w:t>
      </w:r>
    </w:p>
    <w:p w:rsidR="00C10DCB" w:rsidRPr="00C10DCB" w:rsidRDefault="00C10DCB" w:rsidP="00C10DCB">
      <w:pPr>
        <w:spacing w:line="240" w:lineRule="auto"/>
      </w:pPr>
      <w:r w:rsidRPr="00C10DCB">
        <w:rPr>
          <w:b/>
        </w:rPr>
        <w:t>Психология народов</w:t>
      </w:r>
      <w:r w:rsidRPr="00C10DCB">
        <w:t xml:space="preserve"> возникает в Германии в основном в трудах философа М. </w:t>
      </w:r>
      <w:proofErr w:type="gramStart"/>
      <w:r w:rsidRPr="00C10DCB">
        <w:t>Лаза-руса</w:t>
      </w:r>
      <w:proofErr w:type="gramEnd"/>
      <w:r w:rsidRPr="00C10DCB">
        <w:t xml:space="preserve"> и языковеда Х. </w:t>
      </w:r>
      <w:proofErr w:type="spellStart"/>
      <w:r w:rsidRPr="00C10DCB">
        <w:t>Штейнталя</w:t>
      </w:r>
      <w:proofErr w:type="spellEnd"/>
      <w:r w:rsidRPr="00C10DCB">
        <w:t>. Представители этого направления говорили, что существует психика, присущая всему народу в целом. Концепция развита в трудах В. Вундта. Он считал, что психология народов должна изучать продукт культуры: язык, мифы, обычаи, искусство. Сегодня национальная (этническая) психология особенно актуальна на фоне кровавых межнациональных конфликтов.</w:t>
      </w:r>
    </w:p>
    <w:p w:rsidR="00C10DCB" w:rsidRPr="00C10DCB" w:rsidRDefault="00C10DCB" w:rsidP="00C10DCB">
      <w:pPr>
        <w:spacing w:line="240" w:lineRule="auto"/>
      </w:pPr>
      <w:r w:rsidRPr="00C10DCB">
        <w:rPr>
          <w:b/>
        </w:rPr>
        <w:t>Психология масс</w:t>
      </w:r>
      <w:r w:rsidRPr="00C10DCB">
        <w:t xml:space="preserve">. Направление связано с именами Г. </w:t>
      </w:r>
      <w:proofErr w:type="spellStart"/>
      <w:r w:rsidRPr="00C10DCB">
        <w:t>Тарда</w:t>
      </w:r>
      <w:proofErr w:type="spellEnd"/>
      <w:r w:rsidRPr="00C10DCB">
        <w:t xml:space="preserve"> и Г. </w:t>
      </w:r>
      <w:proofErr w:type="spellStart"/>
      <w:r w:rsidRPr="00C10DCB">
        <w:t>Лебона</w:t>
      </w:r>
      <w:proofErr w:type="spellEnd"/>
      <w:r w:rsidRPr="00C10DCB">
        <w:t>. В их работах были обобщены наблюдения за поведением больших человеческих общностей. Сейчас эти исследования не потеряли актуальность, так как перед обществом остро стоит вопрос о психологии неуправляемой толпы. Основатели социальной психологии дали четкую характеристику толпы и человека, как части толпы. Включение личности в массу ведет к обезличиванию. Человек заражается настроением масс, теряется чувство ответственности.</w:t>
      </w:r>
    </w:p>
    <w:p w:rsidR="00C10DCB" w:rsidRPr="00C10DCB" w:rsidRDefault="00C10DCB" w:rsidP="00C10DCB">
      <w:pPr>
        <w:spacing w:line="240" w:lineRule="auto"/>
      </w:pPr>
      <w:r w:rsidRPr="00C10DCB">
        <w:rPr>
          <w:b/>
        </w:rPr>
        <w:t>Психология инстинктов</w:t>
      </w:r>
      <w:r w:rsidRPr="00C10DCB">
        <w:t xml:space="preserve"> исходила из того, что человеческая личность действует по инстинктивным биологическим мотивам. Теория была развита в трудах У. </w:t>
      </w:r>
      <w:proofErr w:type="spellStart"/>
      <w:r w:rsidRPr="00C10DCB">
        <w:t>Макдугалла</w:t>
      </w:r>
      <w:proofErr w:type="spellEnd"/>
      <w:r w:rsidRPr="00C10DCB">
        <w:t>. Он полагал, что деятельность сознания находится в прямой зависимости от бессознательного начала. Выражением инстинктов являются эмоции (например, инстинкту борьбы соответствует гнев и страх). Из инстинктов выводились и все социальные процессы. Именно это положение сыграло в истории науки отрицательную роль.</w:t>
      </w:r>
    </w:p>
    <w:p w:rsidR="00C10DCB" w:rsidRPr="00C10DCB" w:rsidRDefault="00C10DCB" w:rsidP="00C10DCB">
      <w:pPr>
        <w:spacing w:line="240" w:lineRule="auto"/>
      </w:pPr>
      <w:r w:rsidRPr="00C10DCB">
        <w:t xml:space="preserve">Большое влияние на развитие социальной психологии оказали </w:t>
      </w:r>
      <w:r w:rsidRPr="00C10DCB">
        <w:rPr>
          <w:b/>
        </w:rPr>
        <w:t>работы</w:t>
      </w:r>
      <w:r w:rsidRPr="00C10DCB">
        <w:t xml:space="preserve"> </w:t>
      </w:r>
      <w:r w:rsidRPr="00C10DCB">
        <w:rPr>
          <w:b/>
        </w:rPr>
        <w:t>Ч. Кули.</w:t>
      </w:r>
      <w:r w:rsidRPr="00C10DCB">
        <w:t xml:space="preserve"> Он первым ввел понятие «Я – концепция» как представление человека о самом себе. Это представление является отражением того, что, по мнению личности, думают о нем другие. Другим важным понятием Ч. Кули было понятие первичной группы. Это семья, неформальные объединения по месту жительства или работы, учебный класс и т. п.</w:t>
      </w:r>
    </w:p>
    <w:p w:rsidR="00C10DCB" w:rsidRPr="00C10DCB" w:rsidRDefault="00C10DCB" w:rsidP="008B782D">
      <w:pPr>
        <w:spacing w:line="240" w:lineRule="auto"/>
        <w:rPr>
          <w:b/>
        </w:rPr>
      </w:pPr>
      <w:r w:rsidRPr="00C10DCB">
        <w:rPr>
          <w:b/>
        </w:rPr>
        <w:t>Закономерности общения и взаимодействия людей:</w:t>
      </w:r>
    </w:p>
    <w:p w:rsidR="00C10DCB" w:rsidRPr="00C10DCB" w:rsidRDefault="00C10DCB" w:rsidP="00C10DCB">
      <w:pPr>
        <w:spacing w:line="240" w:lineRule="auto"/>
      </w:pPr>
      <w:r w:rsidRPr="00C10DCB">
        <w:t>1) Потребность в общении (необходимо сообщить или узнать информацию, повлиять на собеседника и т.п.) побуждает человека вступить в конта</w:t>
      </w:r>
      <w:proofErr w:type="gramStart"/>
      <w:r w:rsidRPr="00C10DCB">
        <w:t>кт с др</w:t>
      </w:r>
      <w:proofErr w:type="gramEnd"/>
      <w:r w:rsidRPr="00C10DCB">
        <w:t>угими людьми.</w:t>
      </w:r>
    </w:p>
    <w:p w:rsidR="00C10DCB" w:rsidRPr="00C10DCB" w:rsidRDefault="00C10DCB" w:rsidP="00C10DCB">
      <w:pPr>
        <w:spacing w:line="240" w:lineRule="auto"/>
      </w:pPr>
      <w:r w:rsidRPr="00C10DCB">
        <w:t>2) Ориентировка в целях общения, в ситуации общения.</w:t>
      </w:r>
    </w:p>
    <w:p w:rsidR="00C10DCB" w:rsidRPr="00C10DCB" w:rsidRDefault="00C10DCB" w:rsidP="00C10DCB">
      <w:pPr>
        <w:spacing w:line="240" w:lineRule="auto"/>
      </w:pPr>
      <w:r w:rsidRPr="00C10DCB">
        <w:t>3) Ориентировка в личности собеседника.</w:t>
      </w:r>
    </w:p>
    <w:p w:rsidR="00C10DCB" w:rsidRPr="00C10DCB" w:rsidRDefault="00C10DCB" w:rsidP="00C10DCB">
      <w:pPr>
        <w:spacing w:line="240" w:lineRule="auto"/>
      </w:pPr>
      <w:r w:rsidRPr="00C10DCB">
        <w:t>4) Планирование содержания своего общения: человек представляет себе (обычно бессознательно), что именно скажет.</w:t>
      </w:r>
    </w:p>
    <w:p w:rsidR="00C10DCB" w:rsidRPr="00C10DCB" w:rsidRDefault="00C10DCB" w:rsidP="00C10DCB">
      <w:pPr>
        <w:spacing w:line="240" w:lineRule="auto"/>
      </w:pPr>
      <w:r w:rsidRPr="00C10DCB">
        <w:lastRenderedPageBreak/>
        <w:t>5) Бессознательно (иногда сознательно) человек выбирает конкретные средства, речевые фразы, которыми будет пользоваться, решает, как говорить, как себя вести.</w:t>
      </w:r>
    </w:p>
    <w:p w:rsidR="00C10DCB" w:rsidRPr="00C10DCB" w:rsidRDefault="00C10DCB" w:rsidP="00C10DCB">
      <w:pPr>
        <w:spacing w:line="240" w:lineRule="auto"/>
      </w:pPr>
      <w:r w:rsidRPr="00C10DCB">
        <w:t>6) Установление контакта.</w:t>
      </w:r>
    </w:p>
    <w:p w:rsidR="00C10DCB" w:rsidRPr="00C10DCB" w:rsidRDefault="00C10DCB" w:rsidP="00C10DCB">
      <w:pPr>
        <w:spacing w:line="240" w:lineRule="auto"/>
      </w:pPr>
      <w:r w:rsidRPr="00C10DCB">
        <w:t>7) Восприятие и оценка ответной реакции собеседника, контроль эффективности общения на основе установления обратной связи.</w:t>
      </w:r>
    </w:p>
    <w:p w:rsidR="00C10DCB" w:rsidRPr="00C10DCB" w:rsidRDefault="00C10DCB" w:rsidP="00C10DCB">
      <w:pPr>
        <w:spacing w:line="240" w:lineRule="auto"/>
      </w:pPr>
      <w:r w:rsidRPr="00C10DCB">
        <w:t>8) Обмен мнениями, идеями, фактами.</w:t>
      </w:r>
    </w:p>
    <w:p w:rsidR="00C10DCB" w:rsidRPr="00C10DCB" w:rsidRDefault="00C10DCB" w:rsidP="00C10DCB">
      <w:pPr>
        <w:spacing w:line="240" w:lineRule="auto"/>
      </w:pPr>
      <w:r w:rsidRPr="00C10DCB">
        <w:t>9) Корректировка направления, стиля, методов общения.</w:t>
      </w:r>
    </w:p>
    <w:p w:rsidR="00C10DCB" w:rsidRPr="00C10DCB" w:rsidRDefault="00C10DCB" w:rsidP="00C10DCB">
      <w:pPr>
        <w:spacing w:line="240" w:lineRule="auto"/>
      </w:pPr>
      <w:r w:rsidRPr="00C10DCB">
        <w:rPr>
          <w:b/>
        </w:rPr>
        <w:t>Соотношение категорий "общение" и "деятельность":</w:t>
      </w:r>
      <w:r>
        <w:rPr>
          <w:b/>
        </w:rPr>
        <w:t xml:space="preserve"> </w:t>
      </w:r>
      <w:r w:rsidRPr="00C10DCB">
        <w:t xml:space="preserve">Общение и деятельность тесно </w:t>
      </w:r>
      <w:proofErr w:type="gramStart"/>
      <w:r w:rsidRPr="00C10DCB">
        <w:t>связаны</w:t>
      </w:r>
      <w:proofErr w:type="gramEnd"/>
      <w:r w:rsidRPr="00C10DCB">
        <w:t xml:space="preserve"> между собой. Любая форма общения является формой совместной деятельности. В ней формируются не только субъект — объектный (человек — в данном случае предмет деятельности), но и субъект — субъективные отношения (человек — человек). Суть общения заключается во взаимодействии субъектов деятельности.</w:t>
      </w:r>
      <w:r>
        <w:t xml:space="preserve"> </w:t>
      </w:r>
      <w:r w:rsidRPr="00C10DCB">
        <w:t>Общение так же может рассматриваться как сторона, некое условие деятельности или как отдельный ее вид.</w:t>
      </w:r>
    </w:p>
    <w:p w:rsidR="00C10DCB" w:rsidRDefault="00C10DCB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13. Общение как коммуникация, общение как интеракция и общение как социальная перцепция.</w:t>
      </w:r>
    </w:p>
    <w:p w:rsidR="008B782D" w:rsidRDefault="00650F18" w:rsidP="008B782D">
      <w:pPr>
        <w:spacing w:line="240" w:lineRule="auto"/>
      </w:pPr>
      <w:proofErr w:type="gramStart"/>
      <w:r w:rsidRPr="00650F18">
        <w:rPr>
          <w:b/>
          <w:bCs/>
        </w:rPr>
        <w:t>Общение</w:t>
      </w:r>
      <w:r w:rsidRPr="00650F18">
        <w:t> — </w:t>
      </w:r>
      <w:r w:rsidRPr="00650F18">
        <w:rPr>
          <w:b/>
          <w:bCs/>
        </w:rPr>
        <w:t>это</w:t>
      </w:r>
      <w:r w:rsidRPr="00650F18">
        <w:t> </w:t>
      </w:r>
      <w:r w:rsidRPr="00650F18">
        <w:rPr>
          <w:b/>
          <w:bCs/>
        </w:rPr>
        <w:t>коммуникация</w:t>
      </w:r>
      <w:r w:rsidRPr="00650F18">
        <w:t>, т.е. обмен мнениями, переживаниями, настроениями, желаниями и т.д.</w:t>
      </w:r>
      <w:proofErr w:type="gramEnd"/>
      <w:r w:rsidRPr="00650F18">
        <w:t xml:space="preserve"> Специфика межличностной </w:t>
      </w:r>
      <w:r w:rsidRPr="00650F18">
        <w:rPr>
          <w:b/>
          <w:bCs/>
        </w:rPr>
        <w:t>коммуникации</w:t>
      </w:r>
      <w:r w:rsidRPr="00650F18">
        <w:t> раскрывается в ряде процессов и феноменов: психологической обратной связи, наличии коммуникативных барьеров, коммуникативном влиянии и существовании различных уровней передачи информации (например, вербального и невербального).</w:t>
      </w:r>
    </w:p>
    <w:p w:rsidR="00650F18" w:rsidRPr="00650F18" w:rsidRDefault="00650F18" w:rsidP="00650F18">
      <w:pPr>
        <w:spacing w:line="240" w:lineRule="auto"/>
        <w:rPr>
          <w:b/>
        </w:rPr>
      </w:pPr>
      <w:r w:rsidRPr="00650F18">
        <w:rPr>
          <w:b/>
        </w:rPr>
        <w:t>Общение как коммуникация имеет ряд специфических особенностей:</w:t>
      </w:r>
    </w:p>
    <w:p w:rsidR="00650F18" w:rsidRDefault="00650F18" w:rsidP="00650F18">
      <w:pPr>
        <w:spacing w:line="240" w:lineRule="auto"/>
      </w:pPr>
      <w:r>
        <w:t>•</w:t>
      </w:r>
      <w:r>
        <w:tab/>
        <w:t>Во-первых, прежде всего, это наличие двух индивидов, взаимное информирование которых предполагает совместную деятельность. Информация должна быть принята и понятна, поэтому каждый коммуникативный процесс есть единство деятельности, общения и познания;</w:t>
      </w:r>
    </w:p>
    <w:p w:rsidR="00650F18" w:rsidRDefault="00650F18" w:rsidP="00650F18">
      <w:pPr>
        <w:spacing w:line="240" w:lineRule="auto"/>
      </w:pPr>
      <w:r>
        <w:t>•</w:t>
      </w:r>
      <w:r>
        <w:tab/>
        <w:t>Во-вторых, обмен информацией предполагает воздействие на поведение партнера, т.е. должна присутствовать возможность взаимного влияния партнеров друг на друга через систему знаков;</w:t>
      </w:r>
    </w:p>
    <w:p w:rsidR="00650F18" w:rsidRDefault="00650F18" w:rsidP="00650F18">
      <w:pPr>
        <w:spacing w:line="240" w:lineRule="auto"/>
      </w:pPr>
      <w:r>
        <w:t>•</w:t>
      </w:r>
      <w:r>
        <w:tab/>
        <w:t xml:space="preserve">В-третьих, в коммуникации влияние осуществляется при наличии у коммуникатора и реципиента единой или схожей системы кодификации и </w:t>
      </w:r>
      <w:proofErr w:type="spellStart"/>
      <w:r>
        <w:t>декодификации</w:t>
      </w:r>
      <w:proofErr w:type="spellEnd"/>
      <w:r>
        <w:t>;</w:t>
      </w:r>
    </w:p>
    <w:p w:rsidR="00650F18" w:rsidRDefault="00650F18" w:rsidP="00650F18">
      <w:pPr>
        <w:spacing w:line="240" w:lineRule="auto"/>
      </w:pPr>
      <w:r>
        <w:t>•</w:t>
      </w:r>
      <w:r>
        <w:tab/>
        <w:t>В-четвертых, возможность возникновения коммуникативных барьеров, тогда четко выступает связь, существующая между общением и отношением. Распространяющаяся в обществе информация проходит через как бы «фильтр доверия-недоверия». Этот фильтр действует так, что оказаться не принятой может истинная информация, в то время как ложная информация будет принята.</w:t>
      </w:r>
    </w:p>
    <w:p w:rsidR="00650F18" w:rsidRDefault="00650F18" w:rsidP="00650F18">
      <w:pPr>
        <w:spacing w:line="240" w:lineRule="auto"/>
      </w:pPr>
      <w:r w:rsidRPr="00650F18">
        <w:rPr>
          <w:b/>
          <w:bCs/>
        </w:rPr>
        <w:t xml:space="preserve">Общение как интеракция </w:t>
      </w:r>
      <w:r>
        <w:rPr>
          <w:b/>
          <w:bCs/>
        </w:rPr>
        <w:t xml:space="preserve"> </w:t>
      </w:r>
      <w:r w:rsidRPr="00650F18">
        <w:t>– взаимодействие людей в процессе </w:t>
      </w:r>
      <w:r w:rsidRPr="00650F18">
        <w:rPr>
          <w:b/>
          <w:bCs/>
        </w:rPr>
        <w:t>общения</w:t>
      </w:r>
      <w:r w:rsidRPr="00650F18">
        <w:t xml:space="preserve">, организация совместной деятельности. </w:t>
      </w:r>
      <w:r w:rsidRPr="00650F18">
        <w:lastRenderedPageBreak/>
        <w:t>Сущность </w:t>
      </w:r>
      <w:r w:rsidRPr="00650F18">
        <w:rPr>
          <w:b/>
          <w:bCs/>
        </w:rPr>
        <w:t>интеракции</w:t>
      </w:r>
      <w:r w:rsidRPr="00650F18">
        <w:t> заключается в том, что в процессе совместной деятельности и </w:t>
      </w:r>
      <w:r w:rsidRPr="00650F18">
        <w:rPr>
          <w:b/>
          <w:bCs/>
        </w:rPr>
        <w:t>общения</w:t>
      </w:r>
      <w:r w:rsidRPr="00650F18">
        <w:t> между людьми возникает контакт, обусловленный индивидуальными особенностями партнеров по </w:t>
      </w:r>
      <w:r w:rsidRPr="00650F18">
        <w:rPr>
          <w:b/>
          <w:bCs/>
        </w:rPr>
        <w:t>общению</w:t>
      </w:r>
      <w:r w:rsidRPr="00650F18">
        <w:t>, ситуацией, доминирующими стратегиями поведения, целями участников взаимодействия и возможными противоречиями.</w:t>
      </w:r>
    </w:p>
    <w:p w:rsidR="00650F18" w:rsidRPr="00650F18" w:rsidRDefault="00650F18" w:rsidP="00650F18">
      <w:pPr>
        <w:spacing w:line="240" w:lineRule="auto"/>
      </w:pPr>
      <w:r w:rsidRPr="00650F18">
        <w:t xml:space="preserve">Рассматривая общение людей </w:t>
      </w:r>
      <w:r w:rsidR="00320F89">
        <w:t>как интеракцию</w:t>
      </w:r>
      <w:r w:rsidRPr="00650F18">
        <w:t>, можно выделить три процесса:</w:t>
      </w:r>
    </w:p>
    <w:p w:rsidR="00650F18" w:rsidRPr="00650F18" w:rsidRDefault="00650F18" w:rsidP="00650F18">
      <w:pPr>
        <w:numPr>
          <w:ilvl w:val="0"/>
          <w:numId w:val="4"/>
        </w:numPr>
        <w:spacing w:line="240" w:lineRule="auto"/>
      </w:pPr>
      <w:r w:rsidRPr="00650F18">
        <w:t>возникновение интеракции в общей деятельности, объединенной общими задачами и целями;</w:t>
      </w:r>
    </w:p>
    <w:p w:rsidR="00650F18" w:rsidRPr="00650F18" w:rsidRDefault="00650F18" w:rsidP="00650F18">
      <w:pPr>
        <w:numPr>
          <w:ilvl w:val="0"/>
          <w:numId w:val="4"/>
        </w:numPr>
        <w:spacing w:line="240" w:lineRule="auto"/>
      </w:pPr>
      <w:r w:rsidRPr="00650F18">
        <w:t>влияние одного индивида на другого через внушение и убеждение;</w:t>
      </w:r>
    </w:p>
    <w:p w:rsidR="00650F18" w:rsidRPr="00650F18" w:rsidRDefault="00650F18" w:rsidP="00650F18">
      <w:pPr>
        <w:numPr>
          <w:ilvl w:val="0"/>
          <w:numId w:val="4"/>
        </w:numPr>
        <w:spacing w:line="240" w:lineRule="auto"/>
      </w:pPr>
      <w:r w:rsidRPr="00650F18">
        <w:t>взаимовлияние сторон.</w:t>
      </w:r>
    </w:p>
    <w:p w:rsidR="00650F18" w:rsidRPr="00650F18" w:rsidRDefault="00650F18" w:rsidP="00650F18">
      <w:pPr>
        <w:spacing w:line="240" w:lineRule="auto"/>
      </w:pPr>
      <w:r w:rsidRPr="00650F18">
        <w:t>Таким образом, получается, что интеракция является совокупностью реакций участников общения друг на друга.</w:t>
      </w:r>
    </w:p>
    <w:p w:rsidR="00320F89" w:rsidRPr="00320F89" w:rsidRDefault="00320F89" w:rsidP="00320F89">
      <w:pPr>
        <w:spacing w:line="240" w:lineRule="auto"/>
        <w:rPr>
          <w:bCs/>
        </w:rPr>
      </w:pPr>
      <w:r>
        <w:rPr>
          <w:b/>
          <w:bCs/>
        </w:rPr>
        <w:t>О</w:t>
      </w:r>
      <w:r w:rsidRPr="00320F89">
        <w:rPr>
          <w:b/>
          <w:bCs/>
        </w:rPr>
        <w:t xml:space="preserve">бщение как социальная перцепция </w:t>
      </w:r>
      <w:r w:rsidRPr="00320F89">
        <w:rPr>
          <w:bCs/>
        </w:rPr>
        <w:t>определяется как восприятие внешних признаков человека, соотнесение их c его личностными характеристиками, интерпретацию и прогнозирование на этой основе его поступков.</w:t>
      </w:r>
    </w:p>
    <w:p w:rsidR="00320F89" w:rsidRDefault="00320F89" w:rsidP="00650F18">
      <w:pPr>
        <w:spacing w:line="240" w:lineRule="auto"/>
        <w:rPr>
          <w:b/>
          <w:bCs/>
        </w:rPr>
      </w:pPr>
      <w:r w:rsidRPr="00320F89">
        <w:rPr>
          <w:b/>
          <w:bCs/>
        </w:rPr>
        <w:t>Общение как социальная перцепция ориентирована на выделение:</w:t>
      </w:r>
    </w:p>
    <w:p w:rsidR="00320F89" w:rsidRDefault="00320F89" w:rsidP="00650F18">
      <w:pPr>
        <w:spacing w:line="240" w:lineRule="auto"/>
        <w:rPr>
          <w:bCs/>
        </w:rPr>
      </w:pPr>
      <w:r w:rsidRPr="00320F89">
        <w:rPr>
          <w:bCs/>
        </w:rPr>
        <w:t>1) физического облика человека: анатомические признаки, тип телесного сложения, пол, возраст, раса;</w:t>
      </w:r>
    </w:p>
    <w:p w:rsidR="00320F89" w:rsidRDefault="00320F89" w:rsidP="00650F18">
      <w:pPr>
        <w:spacing w:line="240" w:lineRule="auto"/>
        <w:rPr>
          <w:bCs/>
        </w:rPr>
      </w:pPr>
      <w:proofErr w:type="gramStart"/>
      <w:r w:rsidRPr="00320F89">
        <w:rPr>
          <w:bCs/>
        </w:rPr>
        <w:t>2) функциональных признаков: лицо, мимика, жестикуляция, телодвижения, походка, осанка, голос, речь;</w:t>
      </w:r>
      <w:proofErr w:type="gramEnd"/>
    </w:p>
    <w:p w:rsidR="00320F89" w:rsidRPr="00320F89" w:rsidRDefault="00320F89" w:rsidP="00650F18">
      <w:pPr>
        <w:spacing w:line="240" w:lineRule="auto"/>
        <w:rPr>
          <w:bCs/>
        </w:rPr>
      </w:pPr>
      <w:proofErr w:type="gramStart"/>
      <w:r w:rsidRPr="00320F89">
        <w:rPr>
          <w:bCs/>
        </w:rPr>
        <w:t>3) культурологических признаков (социально-статусный облик): прическа, одежда, украшения, сумки, бижутерия и т.д.</w:t>
      </w:r>
      <w:proofErr w:type="gramEnd"/>
      <w:r w:rsidRPr="00320F89">
        <w:rPr>
          <w:bCs/>
        </w:rPr>
        <w:t xml:space="preserve"> Важнейшей психической структурой реализации социальной перцепции в общении являются её психологические механизмы – идентификация, рефлексия, </w:t>
      </w:r>
      <w:proofErr w:type="spellStart"/>
      <w:r w:rsidRPr="00320F89">
        <w:rPr>
          <w:bCs/>
        </w:rPr>
        <w:t>стереотипизация</w:t>
      </w:r>
      <w:proofErr w:type="spellEnd"/>
      <w:r w:rsidRPr="00320F89">
        <w:rPr>
          <w:bCs/>
        </w:rPr>
        <w:t>.</w:t>
      </w:r>
    </w:p>
    <w:p w:rsidR="00320F89" w:rsidRPr="00320F89" w:rsidRDefault="00320F89" w:rsidP="00650F18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14. Психология группы; психологические особенности больших социальных общностей; структурные и динамические характеристики малой группы</w:t>
      </w:r>
    </w:p>
    <w:p w:rsidR="008B782D" w:rsidRDefault="00320F89" w:rsidP="008B782D">
      <w:pPr>
        <w:spacing w:line="240" w:lineRule="auto"/>
      </w:pPr>
      <w:r w:rsidRPr="00320F89">
        <w:rPr>
          <w:b/>
        </w:rPr>
        <w:t>Психология группы</w:t>
      </w:r>
      <w:r>
        <w:t xml:space="preserve"> </w:t>
      </w:r>
      <w:r w:rsidRPr="00320F89">
        <w:t xml:space="preserve"> - это одна из дисциплин социальной психологии</w:t>
      </w:r>
      <w:proofErr w:type="gramStart"/>
      <w:r w:rsidRPr="00320F89">
        <w:t>.</w:t>
      </w:r>
      <w:proofErr w:type="gramEnd"/>
      <w:r w:rsidRPr="00320F89">
        <w:t xml:space="preserve"> </w:t>
      </w:r>
      <w:proofErr w:type="gramStart"/>
      <w:r w:rsidRPr="00320F89">
        <w:t>ч</w:t>
      </w:r>
      <w:proofErr w:type="gramEnd"/>
      <w:r w:rsidRPr="00320F89">
        <w:t>ьим основным объектом изучения являе</w:t>
      </w:r>
      <w:r>
        <w:t xml:space="preserve">тся группа, которая </w:t>
      </w:r>
      <w:r w:rsidRPr="00320F89">
        <w:t>анализируется с точки зрения влияния, которое группа оказывает на поведение индивида и индивида при модулировании поведения группы.</w:t>
      </w:r>
    </w:p>
    <w:p w:rsidR="0043282C" w:rsidRPr="0043282C" w:rsidRDefault="0043282C" w:rsidP="0043282C">
      <w:pPr>
        <w:spacing w:line="240" w:lineRule="auto"/>
      </w:pPr>
      <w:r w:rsidRPr="0043282C">
        <w:t xml:space="preserve">В </w:t>
      </w:r>
      <w:r>
        <w:t>психологии группы</w:t>
      </w:r>
      <w:r w:rsidRPr="0043282C">
        <w:t xml:space="preserve"> важную роль играют психологические и организационные процессы сплочения: лидерство и руководство. </w:t>
      </w:r>
      <w:r>
        <w:t>Основой</w:t>
      </w:r>
      <w:r w:rsidRPr="0043282C">
        <w:t xml:space="preserve"> социальной группы выступает способность людей к согласованным действиям. Это основной признак, поскольку именно единство обеспечивает необходимую общность действий членов группы. Степень согласованности действий зависит от уровня развития группы, социальной ситуации, лидера группы.</w:t>
      </w:r>
    </w:p>
    <w:p w:rsidR="0043282C" w:rsidRPr="0043282C" w:rsidRDefault="0043282C" w:rsidP="0043282C">
      <w:pPr>
        <w:spacing w:line="240" w:lineRule="auto"/>
      </w:pPr>
      <w:r>
        <w:t>Помимо этого,</w:t>
      </w:r>
      <w:r w:rsidRPr="0043282C">
        <w:t xml:space="preserve"> осознание людьми принадлежности к группе, </w:t>
      </w:r>
      <w:proofErr w:type="gramStart"/>
      <w:r w:rsidRPr="0043282C">
        <w:t>который</w:t>
      </w:r>
      <w:proofErr w:type="gramEnd"/>
      <w:r w:rsidRPr="0043282C">
        <w:t xml:space="preserve"> лежит в основе самоопределения личности.</w:t>
      </w:r>
    </w:p>
    <w:p w:rsidR="0043282C" w:rsidRPr="0043282C" w:rsidRDefault="0043282C" w:rsidP="0043282C">
      <w:pPr>
        <w:spacing w:line="240" w:lineRule="auto"/>
      </w:pPr>
      <w:proofErr w:type="gramStart"/>
      <w:r w:rsidRPr="0043282C">
        <w:lastRenderedPageBreak/>
        <w:t>Важн</w:t>
      </w:r>
      <w:r>
        <w:t>ое</w:t>
      </w:r>
      <w:r w:rsidRPr="0043282C">
        <w:t xml:space="preserve"> </w:t>
      </w:r>
      <w:r>
        <w:t>значение</w:t>
      </w:r>
      <w:proofErr w:type="gramEnd"/>
      <w:r>
        <w:t xml:space="preserve"> имеет</w:t>
      </w:r>
      <w:r w:rsidRPr="0043282C">
        <w:t xml:space="preserve"> наличие группового давления, которое заставляет человека строить свое поведение в соответствии с ожиданиями окружающих. Результатом такого давления может быть конформизм — осознанное внешнее согласие с мнением группы при внутреннем расхождении с ним.</w:t>
      </w:r>
    </w:p>
    <w:p w:rsidR="00320F89" w:rsidRDefault="00320F89" w:rsidP="008B782D">
      <w:pPr>
        <w:spacing w:line="240" w:lineRule="auto"/>
      </w:pPr>
      <w:r w:rsidRPr="00320F89">
        <w:t xml:space="preserve">К </w:t>
      </w:r>
      <w:r w:rsidRPr="00320F89">
        <w:rPr>
          <w:b/>
        </w:rPr>
        <w:t>основным психологическим особенностям больших социальных групп</w:t>
      </w:r>
      <w:r w:rsidRPr="00320F89">
        <w:t xml:space="preserve"> относят:· общее сознание· общественное мнение· </w:t>
      </w:r>
      <w:proofErr w:type="spellStart"/>
      <w:r w:rsidRPr="00320F89">
        <w:t>общегрупповая</w:t>
      </w:r>
      <w:proofErr w:type="spellEnd"/>
      <w:r w:rsidRPr="00320F89">
        <w:t xml:space="preserve"> мотивация. В </w:t>
      </w:r>
      <w:r w:rsidRPr="00320F89">
        <w:rPr>
          <w:b/>
          <w:bCs/>
        </w:rPr>
        <w:t>больших</w:t>
      </w:r>
      <w:r w:rsidRPr="00320F89">
        <w:t> </w:t>
      </w:r>
      <w:r w:rsidRPr="00320F89">
        <w:rPr>
          <w:b/>
          <w:bCs/>
        </w:rPr>
        <w:t>группах</w:t>
      </w:r>
      <w:r w:rsidRPr="00320F89">
        <w:t> существуют специфические регуляторы </w:t>
      </w:r>
      <w:r w:rsidRPr="00320F89">
        <w:rPr>
          <w:b/>
          <w:bCs/>
        </w:rPr>
        <w:t>социального</w:t>
      </w:r>
      <w:r w:rsidRPr="00320F89">
        <w:t> поведения, которых нет в малых </w:t>
      </w:r>
      <w:r w:rsidRPr="00320F89">
        <w:rPr>
          <w:b/>
          <w:bCs/>
        </w:rPr>
        <w:t>группах</w:t>
      </w:r>
      <w:r w:rsidRPr="00320F89">
        <w:t>. Это - нравы, обычаи и традиции.</w:t>
      </w:r>
    </w:p>
    <w:p w:rsidR="00320F89" w:rsidRPr="00320F89" w:rsidRDefault="00320F89" w:rsidP="008B782D">
      <w:pPr>
        <w:spacing w:line="240" w:lineRule="auto"/>
        <w:rPr>
          <w:b/>
        </w:rPr>
      </w:pPr>
      <w:r w:rsidRPr="00320F89">
        <w:rPr>
          <w:b/>
        </w:rPr>
        <w:t>Структурные и динамические характеристики малой группы:</w:t>
      </w:r>
    </w:p>
    <w:p w:rsidR="00320F89" w:rsidRPr="00320F89" w:rsidRDefault="00320F89" w:rsidP="00320F89">
      <w:pPr>
        <w:spacing w:line="240" w:lineRule="auto"/>
      </w:pPr>
      <w:r w:rsidRPr="00320F89">
        <w:t xml:space="preserve">Группа характеризуется двусторонней структурной организацией: с одной стороны, она имеет свою собственную структуру, элементами которой выступают ее отдельные члены, находящиеся в определенных взаимоотношениях, что составляет целостную систему группы: с другой, – она выступает в качестве элемента несколько большей структуры – более сложного социального организма, например, предприятия, класса, общества. К структурным характеристикам малых групп относятся: степень дифференциации (ее размер, количество подгрупп), степень интеграции, сплоченности, тип организации, управления и </w:t>
      </w:r>
      <w:proofErr w:type="gramStart"/>
      <w:r w:rsidRPr="00320F89">
        <w:t>контроля за</w:t>
      </w:r>
      <w:proofErr w:type="gramEnd"/>
      <w:r w:rsidRPr="00320F89">
        <w:t xml:space="preserve"> групповой деятельностью.</w:t>
      </w:r>
    </w:p>
    <w:p w:rsidR="00320F89" w:rsidRDefault="00320F89" w:rsidP="008B782D">
      <w:pPr>
        <w:spacing w:line="240" w:lineRule="auto"/>
      </w:pPr>
      <w:r w:rsidRPr="00320F89">
        <w:t xml:space="preserve">Различают еще </w:t>
      </w:r>
      <w:r w:rsidRPr="0043282C">
        <w:rPr>
          <w:b/>
        </w:rPr>
        <w:t>динамические характеристики малых групп</w:t>
      </w:r>
      <w:r w:rsidRPr="00320F89">
        <w:t>. К ним относят способы достижения групповых целей, характеризующихся системой групповых ценностей и норм поведения, стиль лидерства, создающий ту</w:t>
      </w:r>
      <w:r w:rsidR="0043282C">
        <w:t xml:space="preserve"> или иную “групповую атмосферу”, феномен группового давления</w:t>
      </w:r>
      <w:r w:rsidR="0043282C" w:rsidRPr="0043282C">
        <w:t>; групповая сплоченность; принятие группового решения; эффективность группы. </w:t>
      </w:r>
    </w:p>
    <w:p w:rsidR="00320F89" w:rsidRDefault="00320F89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15. Проблемы личности в социальной психологии: социализация, социальная установка, проблемы личности и группы.</w:t>
      </w:r>
    </w:p>
    <w:p w:rsidR="0043282C" w:rsidRPr="0043282C" w:rsidRDefault="0043282C" w:rsidP="0043282C">
      <w:pPr>
        <w:spacing w:line="240" w:lineRule="auto"/>
      </w:pPr>
      <w:r w:rsidRPr="0043282C">
        <w:t>Среди основных проблем изучения личности в социальной пси</w:t>
      </w:r>
      <w:r w:rsidRPr="0043282C">
        <w:softHyphen/>
        <w:t xml:space="preserve">хологии можно выделить 1) проблему </w:t>
      </w:r>
      <w:r w:rsidRPr="0043282C">
        <w:rPr>
          <w:i/>
          <w:iCs/>
        </w:rPr>
        <w:t>социализации,</w:t>
      </w:r>
      <w:r w:rsidRPr="0043282C">
        <w:t> </w:t>
      </w:r>
      <w:r>
        <w:t>2</w:t>
      </w:r>
      <w:r w:rsidRPr="0043282C">
        <w:t>) </w:t>
      </w:r>
      <w:r>
        <w:t xml:space="preserve">проблему </w:t>
      </w:r>
      <w:r w:rsidRPr="0043282C">
        <w:rPr>
          <w:i/>
          <w:iCs/>
        </w:rPr>
        <w:t>соци</w:t>
      </w:r>
      <w:r w:rsidRPr="0043282C">
        <w:rPr>
          <w:i/>
          <w:iCs/>
        </w:rPr>
        <w:softHyphen/>
        <w:t>альных установок</w:t>
      </w:r>
      <w:r w:rsidRPr="0043282C">
        <w:t> и 3) </w:t>
      </w:r>
      <w:r>
        <w:t>проблему личности и группы.</w:t>
      </w:r>
    </w:p>
    <w:p w:rsidR="0043282C" w:rsidRPr="0043282C" w:rsidRDefault="000628FC" w:rsidP="0043282C">
      <w:pPr>
        <w:spacing w:line="240" w:lineRule="auto"/>
      </w:pPr>
      <w:r>
        <w:t xml:space="preserve">1) </w:t>
      </w:r>
      <w:r w:rsidR="0043282C" w:rsidRPr="0043282C">
        <w:t> </w:t>
      </w:r>
      <w:r w:rsidR="0043282C" w:rsidRPr="0043282C">
        <w:rPr>
          <w:b/>
          <w:bCs/>
        </w:rPr>
        <w:t>Социализация</w:t>
      </w:r>
      <w:r w:rsidR="0043282C">
        <w:rPr>
          <w:b/>
          <w:bCs/>
        </w:rPr>
        <w:t xml:space="preserve"> </w:t>
      </w:r>
      <w:r w:rsidR="0043282C" w:rsidRPr="0043282C">
        <w:t>— процесс становления личности человека, кото</w:t>
      </w:r>
      <w:r w:rsidR="0043282C" w:rsidRPr="0043282C">
        <w:softHyphen/>
        <w:t>рый продолжается в течение всей жизни. Человек усваивает уста</w:t>
      </w:r>
      <w:r w:rsidR="0043282C" w:rsidRPr="0043282C">
        <w:softHyphen/>
        <w:t>новки, ценности, традиции, обычаи, роли и ожидания, свойствен</w:t>
      </w:r>
      <w:r w:rsidR="0043282C" w:rsidRPr="0043282C">
        <w:softHyphen/>
        <w:t>ные определенной культуре или социальной группе.</w:t>
      </w:r>
    </w:p>
    <w:p w:rsidR="0043282C" w:rsidRPr="0043282C" w:rsidRDefault="0043282C" w:rsidP="0043282C">
      <w:pPr>
        <w:spacing w:line="240" w:lineRule="auto"/>
      </w:pPr>
      <w:r w:rsidRPr="0043282C">
        <w:t>Процесс социализации неразрывно связан с общением и совместной деятельностью людей.</w:t>
      </w:r>
    </w:p>
    <w:p w:rsidR="0043282C" w:rsidRPr="0043282C" w:rsidRDefault="0043282C" w:rsidP="0043282C">
      <w:pPr>
        <w:spacing w:line="240" w:lineRule="auto"/>
      </w:pPr>
      <w:r w:rsidRPr="0043282C">
        <w:rPr>
          <w:iCs/>
        </w:rPr>
        <w:t xml:space="preserve">Подразумевается, что в процессе социализации происходит превращение изначально асоциального субъекта в социальную личность. Благодаря социализации люди учатся жить в обществе, эффективно взаимодействовать друг с другом. Социализация идет повсеместно и непрерывно в процессе своего физического и психологического развития. </w:t>
      </w:r>
      <w:r w:rsidRPr="0043282C">
        <w:rPr>
          <w:iCs/>
        </w:rPr>
        <w:lastRenderedPageBreak/>
        <w:t>Особенно значимым по своим результатам и последствиям являются первые 15–25 лет.</w:t>
      </w:r>
    </w:p>
    <w:p w:rsidR="0043282C" w:rsidRDefault="000628FC" w:rsidP="008B782D">
      <w:pPr>
        <w:spacing w:line="240" w:lineRule="auto"/>
      </w:pPr>
      <w:r>
        <w:rPr>
          <w:b/>
        </w:rPr>
        <w:t xml:space="preserve">2) </w:t>
      </w:r>
      <w:r w:rsidR="0043282C" w:rsidRPr="0043282C">
        <w:rPr>
          <w:b/>
        </w:rPr>
        <w:t>Социальная установка</w:t>
      </w:r>
      <w:r w:rsidR="0043282C" w:rsidRPr="0043282C">
        <w:t> – состояние психологической готовности личности вести себя определенным образом, основанная на прошлом социальном опыте и регулирующая социальное поведение индивида. (</w:t>
      </w:r>
      <w:proofErr w:type="spellStart"/>
      <w:r w:rsidR="0043282C" w:rsidRPr="0043282C">
        <w:t>Олпорт</w:t>
      </w:r>
      <w:proofErr w:type="spellEnd"/>
      <w:r w:rsidR="0043282C" w:rsidRPr="0043282C">
        <w:t>). В западной социальной психологии для обозначения социальных установок используется термин «аттитюд».</w:t>
      </w:r>
    </w:p>
    <w:p w:rsidR="0043282C" w:rsidRDefault="000628FC" w:rsidP="008B782D">
      <w:pPr>
        <w:spacing w:line="240" w:lineRule="auto"/>
      </w:pPr>
      <w:r w:rsidRPr="000628FC">
        <w:t>Социальные установки характеризуют личность с социально-психологической стороны. Это отношение субъекта к людям, социальным группам, событийному ряду, происходящему в обществе. </w:t>
      </w:r>
    </w:p>
    <w:p w:rsidR="000628FC" w:rsidRPr="000628FC" w:rsidRDefault="000628FC" w:rsidP="000628FC">
      <w:pPr>
        <w:spacing w:line="240" w:lineRule="auto"/>
      </w:pPr>
      <w:r w:rsidRPr="000628FC">
        <w:t xml:space="preserve">Ученый </w:t>
      </w:r>
      <w:proofErr w:type="spellStart"/>
      <w:r w:rsidRPr="000628FC">
        <w:t>М.Смит</w:t>
      </w:r>
      <w:proofErr w:type="spellEnd"/>
      <w:r w:rsidRPr="000628FC">
        <w:t xml:space="preserve"> разработал и описал трехмерную структуру социальной установки, выделив в ней три компонента:</w:t>
      </w:r>
    </w:p>
    <w:p w:rsidR="000628FC" w:rsidRPr="000628FC" w:rsidRDefault="000628FC" w:rsidP="000628FC">
      <w:pPr>
        <w:spacing w:line="240" w:lineRule="auto"/>
      </w:pPr>
      <w:r w:rsidRPr="000628FC">
        <w:rPr>
          <w:b/>
        </w:rPr>
        <w:t>Когнитивный компонент</w:t>
      </w:r>
      <w:r w:rsidRPr="000628FC">
        <w:t xml:space="preserve"> — знание субъекта о том, к чему относится его социальная установка.</w:t>
      </w:r>
    </w:p>
    <w:p w:rsidR="000628FC" w:rsidRPr="000628FC" w:rsidRDefault="000628FC" w:rsidP="000628FC">
      <w:pPr>
        <w:spacing w:line="240" w:lineRule="auto"/>
      </w:pPr>
      <w:r w:rsidRPr="000628FC">
        <w:rPr>
          <w:b/>
        </w:rPr>
        <w:t>Аффективный компонент</w:t>
      </w:r>
      <w:r w:rsidRPr="000628FC">
        <w:t xml:space="preserve"> </w:t>
      </w:r>
      <w:r>
        <w:t xml:space="preserve"> </w:t>
      </w:r>
      <w:r w:rsidRPr="000628FC">
        <w:t>— эмоции, переживания, связанные с объектом, событием, процессом.</w:t>
      </w:r>
    </w:p>
    <w:p w:rsidR="000628FC" w:rsidRPr="000628FC" w:rsidRDefault="000628FC" w:rsidP="000628FC">
      <w:pPr>
        <w:spacing w:line="240" w:lineRule="auto"/>
      </w:pPr>
      <w:r w:rsidRPr="000628FC">
        <w:rPr>
          <w:b/>
        </w:rPr>
        <w:t>Поведенческий компонент</w:t>
      </w:r>
      <w:r>
        <w:rPr>
          <w:b/>
        </w:rPr>
        <w:t xml:space="preserve"> </w:t>
      </w:r>
      <w:r w:rsidRPr="000628FC">
        <w:t>— реальные действия, действия, которые готов совершить человек, касающиеся рассматриваемого объекта.</w:t>
      </w:r>
    </w:p>
    <w:p w:rsidR="000628FC" w:rsidRPr="000628FC" w:rsidRDefault="000628FC" w:rsidP="000628FC">
      <w:pPr>
        <w:spacing w:line="240" w:lineRule="auto"/>
      </w:pPr>
      <w:r w:rsidRPr="000628FC">
        <w:t>Эти компоненты могут быть согласованы и не согласованы между собой. Если три составляющие не противоречат друг другу — это согласованные социальные установки. К примеру, позитивные знания, благоприятный эмоциональный фон и действия, охарактеризованные положительно, являются согласованной социальной установкой.</w:t>
      </w:r>
    </w:p>
    <w:p w:rsidR="000628FC" w:rsidRPr="000628FC" w:rsidRDefault="000628FC" w:rsidP="000628FC">
      <w:pPr>
        <w:spacing w:line="240" w:lineRule="auto"/>
      </w:pPr>
      <w:r w:rsidRPr="000628FC">
        <w:t>Несогласованная социальная установка включает в себя негативную информацию, положительное отношение и действия нейтрального характера.</w:t>
      </w:r>
    </w:p>
    <w:p w:rsidR="0043282C" w:rsidRPr="000628FC" w:rsidRDefault="000628FC" w:rsidP="008B782D">
      <w:pPr>
        <w:spacing w:line="240" w:lineRule="auto"/>
        <w:rPr>
          <w:b/>
        </w:rPr>
      </w:pPr>
      <w:r w:rsidRPr="000628FC">
        <w:rPr>
          <w:b/>
        </w:rPr>
        <w:t>3) Проблема личности и группы</w:t>
      </w:r>
    </w:p>
    <w:p w:rsidR="000628FC" w:rsidRDefault="000628FC" w:rsidP="008B782D">
      <w:pPr>
        <w:spacing w:line="240" w:lineRule="auto"/>
      </w:pPr>
      <w:r w:rsidRPr="000628FC">
        <w:t>Личность живет и проявляет себя только в группе себе подобных существ. В процессе совместной жизнедеятельности люди объединяются в различные группы, сообщества. В группе личность проявляет свою уникальность и самобытность, свои способности. Сущность личности отражается в связях, существующих между нею и окружающими людьми.</w:t>
      </w:r>
    </w:p>
    <w:p w:rsidR="000628FC" w:rsidRDefault="000628FC" w:rsidP="008B782D">
      <w:pPr>
        <w:spacing w:line="240" w:lineRule="auto"/>
      </w:pPr>
      <w:r w:rsidRPr="000628FC">
        <w:t>Поведение личности в группе зависит от роли, которую навязывает ей группа или она добровольно берет на себя. Когда роль соответствует возможностям личности и ожиданиям группы, проявляются качества, одобряемые группой. Если субъект не справляется с навязанной ролью, то он терпит насмешки и издевательства, становится изгоем.</w:t>
      </w:r>
    </w:p>
    <w:p w:rsidR="000628FC" w:rsidRDefault="000628FC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A90595">
        <w:rPr>
          <w:b/>
          <w:u w:val="single"/>
        </w:rPr>
        <w:t>16. Индивидуальный стиль трудовой деятельности; психология профессионального самоопределения.</w:t>
      </w:r>
    </w:p>
    <w:p w:rsidR="008B782D" w:rsidRDefault="000628FC" w:rsidP="008B782D">
      <w:pPr>
        <w:spacing w:line="240" w:lineRule="auto"/>
      </w:pPr>
      <w:r w:rsidRPr="000628FC">
        <w:rPr>
          <w:b/>
        </w:rPr>
        <w:t>Индивидуальный стиль трудовой деятельност</w:t>
      </w:r>
      <w:proofErr w:type="gramStart"/>
      <w:r w:rsidRPr="000628FC">
        <w:rPr>
          <w:b/>
        </w:rPr>
        <w:t>и</w:t>
      </w:r>
      <w:r>
        <w:rPr>
          <w:b/>
        </w:rPr>
        <w:t>(</w:t>
      </w:r>
      <w:proofErr w:type="gramEnd"/>
      <w:r>
        <w:rPr>
          <w:b/>
        </w:rPr>
        <w:t xml:space="preserve">ИСД) </w:t>
      </w:r>
      <w:r w:rsidRPr="000628FC">
        <w:t xml:space="preserve"> представляет собой систему приемов работы, характеризующих различные стороны деятельности: особенности выполнения исполнительных и ориентировочных действий, выбора ситуаций и заданий, организации рабочего места, подготовки к работе и соблюдения предъявляемых требований.  </w:t>
      </w:r>
    </w:p>
    <w:p w:rsidR="000628FC" w:rsidRDefault="000628FC" w:rsidP="000628FC">
      <w:pPr>
        <w:spacing w:line="240" w:lineRule="auto"/>
      </w:pPr>
      <w:r w:rsidRPr="000628FC">
        <w:lastRenderedPageBreak/>
        <w:t xml:space="preserve">ИСД проявляется на </w:t>
      </w:r>
      <w:r w:rsidRPr="000628FC">
        <w:rPr>
          <w:b/>
        </w:rPr>
        <w:t>поведенческом уровне</w:t>
      </w:r>
      <w:r w:rsidRPr="000628FC">
        <w:t xml:space="preserve"> (доступном внешнему наблюдателю) в форме </w:t>
      </w:r>
      <w:r w:rsidRPr="000628FC">
        <w:rPr>
          <w:b/>
        </w:rPr>
        <w:t>устойчиво повторяющихся приемов</w:t>
      </w:r>
      <w:r w:rsidRPr="000628FC">
        <w:t xml:space="preserve"> и способов деятельности, выбранных субъектом, в форме своеобразной временной организации действий, в качественных особенностях продукта деятельности. </w:t>
      </w:r>
    </w:p>
    <w:p w:rsidR="000628FC" w:rsidRPr="000628FC" w:rsidRDefault="000628FC" w:rsidP="000628FC">
      <w:pPr>
        <w:spacing w:line="240" w:lineRule="auto"/>
      </w:pPr>
      <w:proofErr w:type="gramStart"/>
      <w:r w:rsidRPr="000628FC">
        <w:t xml:space="preserve">Могут быть выделены и </w:t>
      </w:r>
      <w:proofErr w:type="spellStart"/>
      <w:r w:rsidRPr="000628FC">
        <w:rPr>
          <w:b/>
        </w:rPr>
        <w:t>внутрисубъектные</w:t>
      </w:r>
      <w:proofErr w:type="spellEnd"/>
      <w:r w:rsidRPr="000628FC">
        <w:rPr>
          <w:b/>
        </w:rPr>
        <w:t xml:space="preserve"> особенности</w:t>
      </w:r>
      <w:r w:rsidRPr="000628FC">
        <w:t xml:space="preserve"> </w:t>
      </w:r>
      <w:r w:rsidRPr="000628FC">
        <w:rPr>
          <w:b/>
        </w:rPr>
        <w:t>ИСД</w:t>
      </w:r>
      <w:r w:rsidRPr="000628FC">
        <w:t xml:space="preserve"> (типичные стратегии деятельности, своеобразные особенности функционирования в деятельности, обусловленные свойствами индивидуальности, разная субъективная значимость компонентов деятельности, своеобразие форм сознательного контроля, </w:t>
      </w:r>
      <w:proofErr w:type="spellStart"/>
      <w:r w:rsidRPr="000628FC">
        <w:t>саморегуляции</w:t>
      </w:r>
      <w:proofErr w:type="spellEnd"/>
      <w:r w:rsidRPr="000628FC">
        <w:t xml:space="preserve"> действий, состояний (Е.А. Климов, В.И. </w:t>
      </w:r>
      <w:proofErr w:type="spellStart"/>
      <w:r w:rsidRPr="000628FC">
        <w:t>Моросанова</w:t>
      </w:r>
      <w:proofErr w:type="spellEnd"/>
      <w:r w:rsidRPr="000628FC">
        <w:t xml:space="preserve"> и др.).</w:t>
      </w:r>
      <w:proofErr w:type="gramEnd"/>
    </w:p>
    <w:p w:rsidR="000628FC" w:rsidRPr="000628FC" w:rsidRDefault="000628FC" w:rsidP="000628FC">
      <w:pPr>
        <w:spacing w:line="240" w:lineRule="auto"/>
      </w:pPr>
      <w:r w:rsidRPr="000628FC">
        <w:t xml:space="preserve">ИСД выполняет </w:t>
      </w:r>
      <w:r w:rsidRPr="000628FC">
        <w:rPr>
          <w:b/>
        </w:rPr>
        <w:t>функцию</w:t>
      </w:r>
      <w:r w:rsidRPr="000628FC">
        <w:t xml:space="preserve"> приспособления человека к требованиям деятельности с учетом свойств его индивидуальности (О.Г. </w:t>
      </w:r>
      <w:proofErr w:type="spellStart"/>
      <w:r w:rsidRPr="000628FC">
        <w:t>Носкова</w:t>
      </w:r>
      <w:proofErr w:type="spellEnd"/>
      <w:r w:rsidRPr="000628FC">
        <w:t>) и представляет собой систему индивидуально-своеобразных приемов, обеспечивающих успешное выполнение человеком определенной деятельности. Учет и формирование ИСД является важной задачей трудового обучения, так как оно теснейшим образом связано с развитием профессиональных способностей и профессиональной пригодности.</w:t>
      </w:r>
    </w:p>
    <w:p w:rsidR="000628FC" w:rsidRDefault="000628FC" w:rsidP="008B782D">
      <w:pPr>
        <w:spacing w:line="240" w:lineRule="auto"/>
      </w:pPr>
      <w:r w:rsidRPr="000628FC">
        <w:t>В качестве определяющего компонента в этой системе выступают особенности выполнения исполнительных и ориентировочных действий. В основе системы трудовых приемов лежат механизмы адаптации, компенсации и коррекции. Своеобразие выполнения трудовых действий, их соотношение и взаимосвязь обусловлены влиянием свойств различных иерархических уровней индивидуальности, прежде всего личностного и нейродинамического уровней. В качестве связующих звеньев между этими уровнями выступают такие компоненты индивидуального стиля, как эмоциональный фактор самооценки и установки.</w:t>
      </w:r>
    </w:p>
    <w:p w:rsidR="00540AF6" w:rsidRPr="00540AF6" w:rsidRDefault="00540AF6" w:rsidP="00540AF6">
      <w:pPr>
        <w:spacing w:line="240" w:lineRule="auto"/>
      </w:pPr>
      <w:r w:rsidRPr="00540AF6">
        <w:rPr>
          <w:b/>
        </w:rPr>
        <w:t>Профессиональное самоопределение</w:t>
      </w:r>
      <w:r w:rsidRPr="00540AF6">
        <w:t xml:space="preserve"> — это </w:t>
      </w:r>
      <w:r w:rsidRPr="00540AF6">
        <w:rPr>
          <w:bCs/>
        </w:rPr>
        <w:t>избирательное отношение индивида к миру профессий в целом и к конкретной выбранной профессии</w:t>
      </w:r>
      <w:r w:rsidRPr="00540AF6">
        <w:t>.</w:t>
      </w:r>
    </w:p>
    <w:p w:rsidR="00540AF6" w:rsidRPr="00540AF6" w:rsidRDefault="00540AF6" w:rsidP="00540AF6">
      <w:pPr>
        <w:spacing w:line="240" w:lineRule="auto"/>
      </w:pPr>
      <w:r w:rsidRPr="00540AF6">
        <w:t>Ядром профессионального самоопределения является осознанный выбор профессии с учетом своих особенностей и возможностей, требований профессиональной деятельности и социально-экономических условий.</w:t>
      </w:r>
    </w:p>
    <w:p w:rsidR="00540AF6" w:rsidRPr="00540AF6" w:rsidRDefault="00540AF6" w:rsidP="00540AF6">
      <w:pPr>
        <w:spacing w:line="240" w:lineRule="auto"/>
      </w:pPr>
      <w:r w:rsidRPr="00540AF6">
        <w:rPr>
          <w:b/>
        </w:rPr>
        <w:t>Профессиональное самоопределение</w:t>
      </w:r>
      <w:r w:rsidRPr="00540AF6">
        <w:t xml:space="preserve"> актуализируется при решении различных социально-профессиональных задач. Гибкость, постоянное уточнение и корректировка профессиональных ценностей, возможностей, позиции, планов и перспектив – это важнейшие факторы эффективности самоопределения, особенно в условиях постоянного изменения самой личности и значительных социально-экономических перемен.</w:t>
      </w:r>
    </w:p>
    <w:p w:rsidR="00540AF6" w:rsidRPr="00540AF6" w:rsidRDefault="00540AF6" w:rsidP="00540AF6">
      <w:pPr>
        <w:spacing w:line="240" w:lineRule="auto"/>
      </w:pPr>
      <w:r w:rsidRPr="00540AF6">
        <w:rPr>
          <w:b/>
        </w:rPr>
        <w:t>Ключевой характеристикой профессионального самоопределения</w:t>
      </w:r>
      <w:r w:rsidRPr="00540AF6">
        <w:t xml:space="preserve"> является преодоление неопределенности на личностно-мотивационном уровне за счет определения и переопределения собственной профессиональной позиции. Профессиональное самоопределение является одним из механизмов профессионализации личности, тесно связанным со становлением субъекта профессионального развития. Оно выполняет ряд </w:t>
      </w:r>
      <w:r w:rsidRPr="00540AF6">
        <w:rPr>
          <w:b/>
        </w:rPr>
        <w:t>функций</w:t>
      </w:r>
      <w:r w:rsidRPr="00540AF6">
        <w:t xml:space="preserve"> в ходе профессионального выбора, становления и развития </w:t>
      </w:r>
      <w:r w:rsidRPr="00540AF6">
        <w:lastRenderedPageBreak/>
        <w:t xml:space="preserve">человека: </w:t>
      </w:r>
      <w:proofErr w:type="spellStart"/>
      <w:r w:rsidRPr="00540AF6">
        <w:t>профориентационную</w:t>
      </w:r>
      <w:proofErr w:type="spellEnd"/>
      <w:r w:rsidRPr="00540AF6">
        <w:t xml:space="preserve">, </w:t>
      </w:r>
      <w:proofErr w:type="gramStart"/>
      <w:r w:rsidRPr="00540AF6">
        <w:t>проектировочную</w:t>
      </w:r>
      <w:proofErr w:type="gramEnd"/>
      <w:r w:rsidRPr="00540AF6">
        <w:t>, идентификационную, организационную, контрольную, регулятивную, адаптационную, компенсаторную.</w:t>
      </w:r>
    </w:p>
    <w:p w:rsidR="00540AF6" w:rsidRDefault="00540AF6" w:rsidP="008B782D">
      <w:pPr>
        <w:spacing w:line="240" w:lineRule="auto"/>
      </w:pPr>
      <w:proofErr w:type="gramStart"/>
      <w:r w:rsidRPr="00540AF6">
        <w:t>Профессиональное самоопределение происходит в определенной ситуации, представляющей собой совокупность субъективных и объективных  факторов выбора: социально-экономические перспективы,   характеристики современного рынка труда и профессий, требования, предъявляемые ими к работнику, возможные пути приобретения профессий и т.п., индивидуальные характеристики каждого человека, субъективное отношение к ситуации выбора, сложившиеся связи, традиции и т.д.</w:t>
      </w:r>
      <w:proofErr w:type="gramEnd"/>
    </w:p>
    <w:p w:rsidR="000628FC" w:rsidRDefault="000628FC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17. Профессионально важные качества личности, общие и специальные способности; психологические основы профотбора, расстановки и аттестации кадров; психология профессиональной работоспособности.</w:t>
      </w:r>
    </w:p>
    <w:p w:rsidR="00540AF6" w:rsidRPr="00540AF6" w:rsidRDefault="00540AF6" w:rsidP="008B782D">
      <w:pPr>
        <w:spacing w:line="240" w:lineRule="auto"/>
      </w:pPr>
      <w:r w:rsidRPr="00540AF6">
        <w:t>Под </w:t>
      </w:r>
      <w:r w:rsidRPr="00540AF6">
        <w:rPr>
          <w:b/>
          <w:bCs/>
        </w:rPr>
        <w:t>профессионально</w:t>
      </w:r>
      <w:r w:rsidRPr="00540AF6">
        <w:t> </w:t>
      </w:r>
      <w:r w:rsidRPr="00540AF6">
        <w:rPr>
          <w:b/>
          <w:bCs/>
        </w:rPr>
        <w:t>важными</w:t>
      </w:r>
      <w:r w:rsidRPr="00540AF6">
        <w:t> </w:t>
      </w:r>
      <w:r w:rsidRPr="00540AF6">
        <w:rPr>
          <w:b/>
          <w:bCs/>
        </w:rPr>
        <w:t>качествами</w:t>
      </w:r>
      <w:r w:rsidRPr="00540AF6">
        <w:t> (</w:t>
      </w:r>
      <w:r w:rsidRPr="00540AF6">
        <w:rPr>
          <w:b/>
          <w:bCs/>
        </w:rPr>
        <w:t>ПВК</w:t>
      </w:r>
      <w:r w:rsidRPr="00540AF6">
        <w:t>) принято понимать любые </w:t>
      </w:r>
      <w:r w:rsidRPr="00540AF6">
        <w:rPr>
          <w:b/>
          <w:bCs/>
        </w:rPr>
        <w:t>качества</w:t>
      </w:r>
      <w:r w:rsidRPr="00540AF6">
        <w:t> субъекта, включенные в процесс деятельности и обеспечивающие эффективность её исполнения по параметрам производительности, </w:t>
      </w:r>
      <w:r w:rsidRPr="00540AF6">
        <w:rPr>
          <w:b/>
          <w:bCs/>
        </w:rPr>
        <w:t>качество</w:t>
      </w:r>
      <w:r w:rsidRPr="00540AF6">
        <w:t> труда и надежности, например: </w:t>
      </w:r>
      <w:r w:rsidRPr="00540AF6">
        <w:rPr>
          <w:b/>
          <w:bCs/>
        </w:rPr>
        <w:t>свойства</w:t>
      </w:r>
      <w:r w:rsidRPr="00540AF6">
        <w:t> нервной системы, особенности психических процессов, </w:t>
      </w:r>
      <w:r w:rsidRPr="00540AF6">
        <w:rPr>
          <w:b/>
          <w:bCs/>
        </w:rPr>
        <w:t>личностные</w:t>
      </w:r>
      <w:r w:rsidRPr="00540AF6">
        <w:t> особенности, характеристики направленности, знания и убеждения, а также другие </w:t>
      </w:r>
      <w:r w:rsidRPr="00540AF6">
        <w:rPr>
          <w:b/>
          <w:bCs/>
        </w:rPr>
        <w:t>качества</w:t>
      </w:r>
      <w:r w:rsidRPr="00540AF6">
        <w:t> </w:t>
      </w:r>
      <w:r w:rsidRPr="00540AF6">
        <w:rPr>
          <w:b/>
          <w:bCs/>
        </w:rPr>
        <w:t>личности</w:t>
      </w:r>
      <w:r w:rsidRPr="00540AF6">
        <w:t>.</w:t>
      </w:r>
    </w:p>
    <w:p w:rsidR="00540AF6" w:rsidRDefault="00540AF6" w:rsidP="008B782D">
      <w:pPr>
        <w:spacing w:line="240" w:lineRule="auto"/>
      </w:pPr>
      <w:r w:rsidRPr="00540AF6">
        <w:t>К </w:t>
      </w:r>
      <w:r w:rsidRPr="00540AF6">
        <w:rPr>
          <w:b/>
          <w:bCs/>
        </w:rPr>
        <w:t>ПВК</w:t>
      </w:r>
      <w:r w:rsidRPr="00540AF6">
        <w:t> </w:t>
      </w:r>
      <w:r w:rsidRPr="00540AF6">
        <w:rPr>
          <w:b/>
          <w:bCs/>
        </w:rPr>
        <w:t>относятся</w:t>
      </w:r>
      <w:r w:rsidRPr="00540AF6">
        <w:t xml:space="preserve"> психические процессы (мыслительные, сенсорные, </w:t>
      </w:r>
      <w:proofErr w:type="spellStart"/>
      <w:r w:rsidRPr="00540AF6">
        <w:t>мнемические</w:t>
      </w:r>
      <w:proofErr w:type="spellEnd"/>
      <w:r w:rsidRPr="00540AF6">
        <w:t>, речевые), психические состояния, а также отношение к труду и к другим людям.</w:t>
      </w:r>
    </w:p>
    <w:p w:rsidR="00540AF6" w:rsidRPr="00540AF6" w:rsidRDefault="00540AF6" w:rsidP="00540AF6">
      <w:pPr>
        <w:spacing w:line="240" w:lineRule="auto"/>
      </w:pPr>
      <w:r w:rsidRPr="00540AF6">
        <w:rPr>
          <w:b/>
        </w:rPr>
        <w:t>Общие профессиональные способности</w:t>
      </w:r>
      <w:r w:rsidRPr="00540AF6">
        <w:t> — это психологические свойства личности, требуемые от человека конкретной деятельностью. Они определяются предметом труда в профессии (человек, техника, природа, знак, художественный образ).</w:t>
      </w:r>
    </w:p>
    <w:p w:rsidR="00540AF6" w:rsidRPr="00540AF6" w:rsidRDefault="00540AF6" w:rsidP="00540AF6">
      <w:pPr>
        <w:spacing w:line="240" w:lineRule="auto"/>
      </w:pPr>
      <w:r w:rsidRPr="00540AF6">
        <w:rPr>
          <w:b/>
        </w:rPr>
        <w:t>Специальные профессиональные способности</w:t>
      </w:r>
      <w:r w:rsidRPr="00540AF6">
        <w:t> — это психологические свойства личности, требуемые от человека в рамках данной профессии, но при более узкой специализации. Чем сложнее профессиональная деятельность, тем более важна необходимость развития специальных профессиональных способностей.</w:t>
      </w:r>
    </w:p>
    <w:p w:rsidR="00540AF6" w:rsidRPr="00540AF6" w:rsidRDefault="00540AF6" w:rsidP="008B782D">
      <w:pPr>
        <w:spacing w:line="240" w:lineRule="auto"/>
        <w:rPr>
          <w:b/>
        </w:rPr>
      </w:pPr>
      <w:r w:rsidRPr="00540AF6">
        <w:rPr>
          <w:b/>
        </w:rPr>
        <w:t>Психологические основы профотбора</w:t>
      </w:r>
    </w:p>
    <w:p w:rsidR="00540AF6" w:rsidRPr="00540AF6" w:rsidRDefault="00540AF6" w:rsidP="00540AF6">
      <w:pPr>
        <w:spacing w:line="240" w:lineRule="auto"/>
      </w:pPr>
      <w:r w:rsidRPr="00540AF6">
        <w:t>1. Психологическое изучение профессии с целью выявления требований к человеку. При этом должна быть раскрыта внутренняя структура деятельности и дан не просто перечень психических процессов, которые необходимы для выполнения конкретной деятельности, а показана целостная картина их взаимосвязи.</w:t>
      </w:r>
    </w:p>
    <w:p w:rsidR="00540AF6" w:rsidRPr="00540AF6" w:rsidRDefault="00540AF6" w:rsidP="00540AF6">
      <w:pPr>
        <w:spacing w:line="240" w:lineRule="auto"/>
      </w:pPr>
      <w:r w:rsidRPr="00540AF6">
        <w:t>2. Выбор психодиагностических методов исследования, в том числе тестов, в наибольшей степени характеризующих те психические процессы и профессиональные действия, в отношении которых надлежит оценивать профессиональную пригодность.</w:t>
      </w:r>
    </w:p>
    <w:p w:rsidR="00540AF6" w:rsidRPr="00540AF6" w:rsidRDefault="00540AF6" w:rsidP="00540AF6">
      <w:pPr>
        <w:spacing w:line="240" w:lineRule="auto"/>
      </w:pPr>
      <w:r w:rsidRPr="00540AF6">
        <w:lastRenderedPageBreak/>
        <w:t>3. Психологический прогноз успешности обучения и последующей деятельности на основе сопоставления сведений:</w:t>
      </w:r>
    </w:p>
    <w:p w:rsidR="00540AF6" w:rsidRPr="00540AF6" w:rsidRDefault="00540AF6" w:rsidP="00540AF6">
      <w:pPr>
        <w:spacing w:line="240" w:lineRule="auto"/>
      </w:pPr>
      <w:r w:rsidRPr="00540AF6">
        <w:t>а) о требованиях профессии к человеку и полученных психодиагностических данных с акцентом на оценку личностных характеристик;</w:t>
      </w:r>
    </w:p>
    <w:p w:rsidR="00540AF6" w:rsidRPr="00540AF6" w:rsidRDefault="00540AF6" w:rsidP="00540AF6">
      <w:pPr>
        <w:spacing w:line="240" w:lineRule="auto"/>
      </w:pPr>
      <w:r w:rsidRPr="00540AF6">
        <w:t>б) о возможности целенаправленного совершенствования и компенсации ПВК (с учетом времени, отводимого на обучение), а также вероятности адаптации к профессии, возможности появления экстремальных ситуаций и воздействий.</w:t>
      </w:r>
    </w:p>
    <w:p w:rsidR="00540AF6" w:rsidRPr="00540AF6" w:rsidRDefault="00540AF6" w:rsidP="00540AF6">
      <w:pPr>
        <w:spacing w:line="240" w:lineRule="auto"/>
      </w:pPr>
      <w:proofErr w:type="gramStart"/>
      <w:r w:rsidRPr="00540AF6">
        <w:rPr>
          <w:b/>
          <w:bCs/>
        </w:rPr>
        <w:t>Психологичес</w:t>
      </w:r>
      <w:r w:rsidRPr="00540AF6">
        <w:rPr>
          <w:b/>
          <w:bCs/>
        </w:rPr>
        <w:softHyphen/>
        <w:t>кая специфика вопросов расстановки кадров:</w:t>
      </w:r>
      <w:r w:rsidR="00F250F6">
        <w:rPr>
          <w:b/>
          <w:bCs/>
        </w:rPr>
        <w:t xml:space="preserve"> </w:t>
      </w:r>
      <w:r w:rsidRPr="00540AF6">
        <w:t xml:space="preserve"> средний воз</w:t>
      </w:r>
      <w:r w:rsidRPr="00540AF6">
        <w:softHyphen/>
        <w:t>раст работников; преобладающий пол в коллективе;</w:t>
      </w:r>
      <w:r w:rsidR="00F250F6">
        <w:t xml:space="preserve"> </w:t>
      </w:r>
      <w:r w:rsidRPr="00540AF6">
        <w:t xml:space="preserve"> уро</w:t>
      </w:r>
      <w:r w:rsidRPr="00540AF6">
        <w:softHyphen/>
        <w:t>вень квалификации коллектива; величина города, в кото</w:t>
      </w:r>
      <w:r w:rsidRPr="00540AF6">
        <w:softHyphen/>
        <w:t>ром расположено предприятие или организация; ведущее или рядовое предприятие, соответственно организация в городе; планируется ли расширение, реконструкция пред</w:t>
      </w:r>
      <w:r w:rsidRPr="00540AF6">
        <w:softHyphen/>
        <w:t>приятия, изменение номенклатуры предприятия; частота сменяемости руководителей подразделений за последние 5-7 лет; микроклимат коллектива; ак</w:t>
      </w:r>
      <w:r w:rsidRPr="00540AF6">
        <w:softHyphen/>
        <w:t>тивность участия работников в управлении, и др.</w:t>
      </w:r>
      <w:proofErr w:type="gramEnd"/>
    </w:p>
    <w:p w:rsidR="00540AF6" w:rsidRPr="00540AF6" w:rsidRDefault="00540AF6" w:rsidP="00540AF6">
      <w:pPr>
        <w:spacing w:line="240" w:lineRule="auto"/>
      </w:pPr>
      <w:r w:rsidRPr="00540AF6">
        <w:t xml:space="preserve">Особая роль в </w:t>
      </w:r>
      <w:r w:rsidR="00F250F6">
        <w:t>расстановке</w:t>
      </w:r>
      <w:r w:rsidRPr="00540AF6">
        <w:t xml:space="preserve"> кадров принадлежит их </w:t>
      </w:r>
      <w:r w:rsidRPr="00540AF6">
        <w:rPr>
          <w:b/>
          <w:bCs/>
        </w:rPr>
        <w:t>аттеста</w:t>
      </w:r>
      <w:r w:rsidRPr="00540AF6">
        <w:rPr>
          <w:b/>
          <w:bCs/>
        </w:rPr>
        <w:softHyphen/>
        <w:t>ции. Главное назначение аттестации -</w:t>
      </w:r>
      <w:r w:rsidRPr="00540AF6">
        <w:t> контроль исполнения и выявление резервов, повышение уровня отдачи работника.</w:t>
      </w:r>
    </w:p>
    <w:p w:rsidR="00540AF6" w:rsidRDefault="00540AF6" w:rsidP="00540AF6">
      <w:pPr>
        <w:spacing w:line="240" w:lineRule="auto"/>
      </w:pPr>
      <w:r w:rsidRPr="00F250F6">
        <w:rPr>
          <w:b/>
        </w:rPr>
        <w:t>Аттестация</w:t>
      </w:r>
      <w:r w:rsidRPr="00540AF6">
        <w:t xml:space="preserve"> - один из элементов кадровой работы на предприятии, представляющий собой периодическое освидетельствование профессиональной пригодности и соответствия занимаемой должности каждого работника определенной категории.</w:t>
      </w:r>
    </w:p>
    <w:p w:rsidR="00F250F6" w:rsidRPr="00F250F6" w:rsidRDefault="00F250F6" w:rsidP="00F250F6">
      <w:pPr>
        <w:spacing w:line="240" w:lineRule="auto"/>
      </w:pPr>
      <w:r w:rsidRPr="00F250F6">
        <w:t>Аттестация персонала может преследовать различные </w:t>
      </w:r>
      <w:r w:rsidRPr="00F250F6">
        <w:rPr>
          <w:b/>
          <w:bCs/>
        </w:rPr>
        <w:t>цели:</w:t>
      </w:r>
    </w:p>
    <w:p w:rsidR="00F250F6" w:rsidRDefault="00F250F6" w:rsidP="00F250F6">
      <w:pPr>
        <w:spacing w:line="240" w:lineRule="auto"/>
      </w:pPr>
      <w:r w:rsidRPr="00F250F6">
        <w:t xml:space="preserve">•стать основой для решения кадровых вопросов (по отбору и подбору персонала, продвижению по службе, переводу на другое место работы, увольнение) и контроля этих решений; </w:t>
      </w:r>
    </w:p>
    <w:p w:rsidR="00F250F6" w:rsidRPr="00F250F6" w:rsidRDefault="00F250F6" w:rsidP="00F250F6">
      <w:pPr>
        <w:spacing w:line="240" w:lineRule="auto"/>
      </w:pPr>
      <w:r w:rsidRPr="00F250F6">
        <w:t>•обосновывать дифференциацию заработной платы сотрудников;</w:t>
      </w:r>
    </w:p>
    <w:p w:rsidR="00F250F6" w:rsidRPr="00F250F6" w:rsidRDefault="00F250F6" w:rsidP="00F250F6">
      <w:pPr>
        <w:spacing w:line="240" w:lineRule="auto"/>
      </w:pPr>
      <w:r w:rsidRPr="00F250F6">
        <w:t>•способствовать повышению квалификации, развитию коммуникации и общения между сотрудниками компании и т. д.</w:t>
      </w:r>
    </w:p>
    <w:p w:rsidR="00540AF6" w:rsidRDefault="00540AF6" w:rsidP="008B782D">
      <w:pPr>
        <w:spacing w:line="240" w:lineRule="auto"/>
      </w:pPr>
      <w:r w:rsidRPr="00540AF6">
        <w:rPr>
          <w:b/>
        </w:rPr>
        <w:t>Психология профессиональной работоспособности</w:t>
      </w:r>
      <w:r w:rsidR="00F250F6">
        <w:rPr>
          <w:b/>
        </w:rPr>
        <w:t xml:space="preserve"> </w:t>
      </w:r>
      <w:r w:rsidR="00F250F6" w:rsidRPr="00F250F6">
        <w:t>напрямую связана с психологией труда, а психология труда занимается изучением условий и разработкой путей и методов решения поставленных задач, которые связаны с трудовой занятостью и профессиональными навыками.</w:t>
      </w:r>
    </w:p>
    <w:p w:rsidR="00F250F6" w:rsidRDefault="00F250F6" w:rsidP="00F250F6">
      <w:pPr>
        <w:spacing w:line="240" w:lineRule="auto"/>
      </w:pPr>
      <w:r w:rsidRPr="00F250F6">
        <w:t>Основными методами изучения профессиональной деятельности служат наблюдение, эксперимент и опросный метод.</w:t>
      </w:r>
    </w:p>
    <w:p w:rsidR="00F250F6" w:rsidRPr="00F250F6" w:rsidRDefault="00F250F6" w:rsidP="00F250F6">
      <w:pPr>
        <w:spacing w:line="240" w:lineRule="auto"/>
      </w:pPr>
      <w:r w:rsidRPr="00F250F6">
        <w:t>Данные методы базируются на принципе объективности, системе научных знаний, четко в соответствии с реальным миром.</w:t>
      </w:r>
    </w:p>
    <w:p w:rsidR="00F250F6" w:rsidRPr="00F250F6" w:rsidRDefault="00F250F6" w:rsidP="00F250F6">
      <w:pPr>
        <w:spacing w:line="240" w:lineRule="auto"/>
        <w:rPr>
          <w:b/>
        </w:rPr>
      </w:pPr>
      <w:r>
        <w:rPr>
          <w:b/>
        </w:rPr>
        <w:t>Значение</w:t>
      </w:r>
      <w:r w:rsidRPr="00F250F6">
        <w:rPr>
          <w:b/>
        </w:rPr>
        <w:t xml:space="preserve"> психологии профессиональной работоспособности</w:t>
      </w:r>
      <w:r>
        <w:rPr>
          <w:b/>
        </w:rPr>
        <w:t xml:space="preserve"> заключается</w:t>
      </w:r>
      <w:r w:rsidRPr="00F250F6">
        <w:rPr>
          <w:b/>
        </w:rPr>
        <w:t>:</w:t>
      </w:r>
    </w:p>
    <w:p w:rsidR="00F250F6" w:rsidRPr="00F250F6" w:rsidRDefault="00F250F6" w:rsidP="00F250F6">
      <w:pPr>
        <w:numPr>
          <w:ilvl w:val="0"/>
          <w:numId w:val="6"/>
        </w:numPr>
        <w:spacing w:line="240" w:lineRule="auto"/>
      </w:pPr>
      <w:r w:rsidRPr="00F250F6">
        <w:t>установление начального уровня профессионализма;</w:t>
      </w:r>
    </w:p>
    <w:p w:rsidR="00F250F6" w:rsidRPr="00F250F6" w:rsidRDefault="00F250F6" w:rsidP="00F250F6">
      <w:pPr>
        <w:numPr>
          <w:ilvl w:val="0"/>
          <w:numId w:val="6"/>
        </w:numPr>
        <w:spacing w:line="240" w:lineRule="auto"/>
      </w:pPr>
      <w:r w:rsidRPr="00F250F6">
        <w:t>определение соответствия требованиям данной профессии;</w:t>
      </w:r>
    </w:p>
    <w:p w:rsidR="00F250F6" w:rsidRPr="00F250F6" w:rsidRDefault="00F250F6" w:rsidP="00F250F6">
      <w:pPr>
        <w:numPr>
          <w:ilvl w:val="0"/>
          <w:numId w:val="6"/>
        </w:numPr>
        <w:spacing w:line="240" w:lineRule="auto"/>
      </w:pPr>
      <w:r w:rsidRPr="00F250F6">
        <w:t>соответствие этой профессии ожиданиям человека;</w:t>
      </w:r>
    </w:p>
    <w:p w:rsidR="00F250F6" w:rsidRPr="00F250F6" w:rsidRDefault="00F250F6" w:rsidP="00F250F6">
      <w:pPr>
        <w:numPr>
          <w:ilvl w:val="0"/>
          <w:numId w:val="6"/>
        </w:numPr>
        <w:spacing w:line="240" w:lineRule="auto"/>
      </w:pPr>
      <w:r w:rsidRPr="00F250F6">
        <w:t>раскрытие возможных потенциалов личности;</w:t>
      </w:r>
    </w:p>
    <w:p w:rsidR="00F250F6" w:rsidRPr="00F250F6" w:rsidRDefault="00F250F6" w:rsidP="00F250F6">
      <w:pPr>
        <w:numPr>
          <w:ilvl w:val="0"/>
          <w:numId w:val="6"/>
        </w:numPr>
        <w:spacing w:line="240" w:lineRule="auto"/>
      </w:pPr>
      <w:r w:rsidRPr="00F250F6">
        <w:lastRenderedPageBreak/>
        <w:t>поддержка работников в условиях использования его потенциала для результативного труда.</w:t>
      </w:r>
    </w:p>
    <w:p w:rsidR="00540AF6" w:rsidRDefault="00540AF6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18. Понятие первичного и вторичного дефектов развития (по Л.С.</w:t>
      </w:r>
      <w:r>
        <w:t xml:space="preserve"> </w:t>
      </w:r>
      <w:r w:rsidRPr="006C189F">
        <w:rPr>
          <w:b/>
          <w:u w:val="single"/>
        </w:rPr>
        <w:t>Выготскому).</w:t>
      </w:r>
    </w:p>
    <w:p w:rsidR="008B782D" w:rsidRDefault="004044FF" w:rsidP="008B782D">
      <w:pPr>
        <w:spacing w:line="240" w:lineRule="auto"/>
      </w:pPr>
      <w:r w:rsidRPr="004044FF">
        <w:rPr>
          <w:b/>
        </w:rPr>
        <w:t>Дефект развития</w:t>
      </w:r>
      <w:r w:rsidRPr="004044FF">
        <w:t xml:space="preserve"> – это психический или физический недостаток, который вызывает нарушение нормального развития ребенка, но при этом не всегда характеризуется только лишь отрицательными признаками.</w:t>
      </w:r>
    </w:p>
    <w:p w:rsidR="004044FF" w:rsidRDefault="004044FF" w:rsidP="004044FF">
      <w:pPr>
        <w:spacing w:line="240" w:lineRule="auto"/>
      </w:pPr>
      <w:r w:rsidRPr="004044FF">
        <w:rPr>
          <w:b/>
        </w:rPr>
        <w:t>Первичные дефекты развития</w:t>
      </w:r>
      <w:r w:rsidRPr="004044FF">
        <w:t xml:space="preserve"> – это нарушения, которые вытекают непосредственно из биологического характера болезни (нарушение слуха, зрения, органов чувств и т.д.).</w:t>
      </w:r>
    </w:p>
    <w:p w:rsidR="004044FF" w:rsidRPr="004044FF" w:rsidRDefault="004044FF" w:rsidP="004044FF">
      <w:pPr>
        <w:spacing w:line="240" w:lineRule="auto"/>
      </w:pPr>
      <w:r w:rsidRPr="004044FF">
        <w:t>Первичные дефекты развития имеют биологическую природу повреждения систем или отдельных органов, например, к первичным дефектам развития относятся нарушения слухового анализатора, локальные нарушения различных отделов ЦНС, нарушение зрительного анализатора и т.п.</w:t>
      </w:r>
    </w:p>
    <w:p w:rsidR="004044FF" w:rsidRPr="004044FF" w:rsidRDefault="004044FF" w:rsidP="004044FF">
      <w:pPr>
        <w:spacing w:line="240" w:lineRule="auto"/>
      </w:pPr>
      <w:r w:rsidRPr="004044FF">
        <w:t>Указанные нарушения могут быть как приобретенными, так и врожденными. Для возникновения врожденных нарушений большое значение имеют наследственные факторы, ряд вредных воздействий на плод в процессе беременности (травма, интоксикация, инфекция), а также травмы в родах. Приобретенные нарушения обусловлены перенесенными ребенком инфекциями, травами и т.п.</w:t>
      </w:r>
    </w:p>
    <w:p w:rsidR="004044FF" w:rsidRPr="004044FF" w:rsidRDefault="004044FF" w:rsidP="004044FF">
      <w:pPr>
        <w:spacing w:line="240" w:lineRule="auto"/>
      </w:pPr>
      <w:r w:rsidRPr="004044FF">
        <w:rPr>
          <w:b/>
        </w:rPr>
        <w:t>Вторичные дефекты развития</w:t>
      </w:r>
      <w:r w:rsidRPr="004044FF">
        <w:t xml:space="preserve"> – это дефекты, которые возникают опосредованно, во время аномального социального развития ребенка.</w:t>
      </w:r>
    </w:p>
    <w:p w:rsidR="004044FF" w:rsidRPr="004044FF" w:rsidRDefault="004044FF" w:rsidP="004044FF">
      <w:pPr>
        <w:spacing w:line="240" w:lineRule="auto"/>
      </w:pPr>
      <w:r w:rsidRPr="004044FF">
        <w:t>Вторичные дефекты развития имеют специфический характер, который выражается в психическом недоразвитии и нарушении социального поведения, вытекающий непосредственно из первичного дефекта и обусловленный им. В данном случае первичный дефект имеет характер недоразвития.</w:t>
      </w:r>
    </w:p>
    <w:p w:rsidR="004044FF" w:rsidRPr="004044FF" w:rsidRDefault="004044FF" w:rsidP="004044FF">
      <w:pPr>
        <w:spacing w:line="240" w:lineRule="auto"/>
      </w:pPr>
      <w:r w:rsidRPr="004044FF">
        <w:rPr>
          <w:b/>
        </w:rPr>
        <w:t>Вторичный дефект развития</w:t>
      </w:r>
      <w:r w:rsidRPr="004044FF">
        <w:t xml:space="preserve"> – это одной из основных объектов исследований в области детской психологии и психолого-педагогической коррекции аномальных развитий детей.</w:t>
      </w:r>
    </w:p>
    <w:p w:rsidR="004044FF" w:rsidRPr="004044FF" w:rsidRDefault="004044FF" w:rsidP="004044FF">
      <w:pPr>
        <w:spacing w:line="240" w:lineRule="auto"/>
      </w:pPr>
      <w:r w:rsidRPr="004044FF">
        <w:t xml:space="preserve">Чаще всего вторично не развиваются или </w:t>
      </w:r>
      <w:proofErr w:type="spellStart"/>
      <w:r w:rsidRPr="004044FF">
        <w:t>недоразвиваются</w:t>
      </w:r>
      <w:proofErr w:type="spellEnd"/>
      <w:r w:rsidRPr="004044FF">
        <w:t xml:space="preserve"> те функции, которые находятся в непосредственной взаимосвязи с зоной подвергшейся поражению, например, недоразвитость понимания устной речи у детей, имеющих нарушения слуха.</w:t>
      </w:r>
    </w:p>
    <w:p w:rsidR="004044FF" w:rsidRPr="004044FF" w:rsidRDefault="004044FF" w:rsidP="004044FF">
      <w:pPr>
        <w:spacing w:line="240" w:lineRule="auto"/>
      </w:pPr>
      <w:r w:rsidRPr="004044FF">
        <w:t>Таким образом, вторичные нарушения возникают у ребенка тогда, когда первичные дефекты приводят к «выпадению» ребенка из социальной среды.</w:t>
      </w:r>
    </w:p>
    <w:p w:rsidR="004044FF" w:rsidRDefault="004044FF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E85A0E">
        <w:rPr>
          <w:b/>
          <w:u w:val="single"/>
        </w:rPr>
        <w:t>19. Методологический, теоретический и прикладной аспекты профилактики и коррекции отклонений от нормы психического развития у детей с врожденными или приобретенными дефектами сенсорной, интеллектуальной, эмоциональной сфер.</w:t>
      </w:r>
    </w:p>
    <w:p w:rsidR="00E85A0E" w:rsidRPr="00E85A0E" w:rsidRDefault="00E85A0E" w:rsidP="00E85A0E">
      <w:pPr>
        <w:spacing w:line="240" w:lineRule="auto"/>
      </w:pPr>
      <w:r w:rsidRPr="00E85A0E">
        <w:rPr>
          <w:b/>
        </w:rPr>
        <w:lastRenderedPageBreak/>
        <w:t>Методологическим аспектом</w:t>
      </w:r>
      <w:r w:rsidRPr="00E85A0E">
        <w:t xml:space="preserve"> профилактики и коррекции отклонений от нормы психического развития у детей с врожденными или приобретенными дефектами сенсорной, интеллектуальной, эмоциональной сфер являются общие положения диалектического материализма, определяющиеся следующими принципами:</w:t>
      </w:r>
    </w:p>
    <w:p w:rsidR="00E85A0E" w:rsidRPr="00E85A0E" w:rsidRDefault="00E85A0E" w:rsidP="00E85A0E">
      <w:pPr>
        <w:spacing w:line="240" w:lineRule="auto"/>
      </w:pPr>
      <w:r w:rsidRPr="00E85A0E">
        <w:t>– </w:t>
      </w:r>
      <w:r w:rsidRPr="00E85A0E">
        <w:rPr>
          <w:i/>
          <w:iCs/>
        </w:rPr>
        <w:t>принцип детерминизма</w:t>
      </w:r>
      <w:r w:rsidRPr="00E85A0E">
        <w:t>, в соответствии с которым все психические явления, как и психика в целом, рассматриваются как причинно обусловленные деятельностью мозга и окружающей действительностью. В учении об аномальном развитии показана причинная обусловленность изменения развития аномального ребенка. Детерминированность всех явлений, характеризующих аномальное развитие, связывается с различными патологическими факторами. Выявление этих факторов является одной из задач диагностики при определении затруднений в обучении ребенка;</w:t>
      </w:r>
    </w:p>
    <w:p w:rsidR="00E85A0E" w:rsidRPr="00E85A0E" w:rsidRDefault="00E85A0E" w:rsidP="00E85A0E">
      <w:pPr>
        <w:spacing w:line="240" w:lineRule="auto"/>
      </w:pPr>
      <w:r w:rsidRPr="00E85A0E">
        <w:t>– </w:t>
      </w:r>
      <w:r w:rsidRPr="00E85A0E">
        <w:rPr>
          <w:i/>
          <w:iCs/>
        </w:rPr>
        <w:t>принцип развития</w:t>
      </w:r>
      <w:r w:rsidRPr="00E85A0E">
        <w:t xml:space="preserve">, выражающийся в том, что все психические явления понимаются как постоянно количественно и качественно изменяющиеся и развивающиеся. Применительно к специальной психологии этот принцип предполагает анализ процесса возникновения дефекта, объяснение того, продуктом какого изменения предшествующего </w:t>
      </w:r>
      <w:proofErr w:type="gramStart"/>
      <w:r w:rsidRPr="00E85A0E">
        <w:t>развития</w:t>
      </w:r>
      <w:proofErr w:type="gramEnd"/>
      <w:r w:rsidRPr="00E85A0E">
        <w:t xml:space="preserve"> является этот дефект и </w:t>
      </w:r>
      <w:proofErr w:type="gramStart"/>
      <w:r w:rsidRPr="00E85A0E">
        <w:t>каковы</w:t>
      </w:r>
      <w:proofErr w:type="gramEnd"/>
      <w:r w:rsidRPr="00E85A0E">
        <w:t xml:space="preserve"> его прогнозируемые последствия;</w:t>
      </w:r>
    </w:p>
    <w:p w:rsidR="00E85A0E" w:rsidRPr="00E85A0E" w:rsidRDefault="00E85A0E" w:rsidP="00E85A0E">
      <w:pPr>
        <w:spacing w:line="240" w:lineRule="auto"/>
      </w:pPr>
      <w:r w:rsidRPr="00E85A0E">
        <w:t>– </w:t>
      </w:r>
      <w:r w:rsidRPr="00E85A0E">
        <w:rPr>
          <w:i/>
          <w:iCs/>
        </w:rPr>
        <w:t>принцип единства сознания и деятельности</w:t>
      </w:r>
      <w:r w:rsidRPr="00E85A0E">
        <w:t>, согласно которому деятельность является условием возникновения, фактором формирования и объектом приложения сознания человека. При изучении аномальных детей реализация принципа единства и сознания и деятельности находит свое выражение в том, что деятельность аномального ребенка является одним из важных параметров оценки уровня его развития.</w:t>
      </w:r>
    </w:p>
    <w:p w:rsidR="00E85A0E" w:rsidRPr="00E85A0E" w:rsidRDefault="00E85A0E" w:rsidP="00E85A0E">
      <w:pPr>
        <w:spacing w:line="240" w:lineRule="auto"/>
      </w:pPr>
      <w:r w:rsidRPr="00E85A0E">
        <w:t xml:space="preserve">Благодаря применению этих принципов осуществляется объективный подход к изучению психики аномальных детей. </w:t>
      </w:r>
      <w:r w:rsidRPr="00E85A0E">
        <w:rPr>
          <w:b/>
        </w:rPr>
        <w:t xml:space="preserve">Методологические и теоретические аспекты </w:t>
      </w:r>
      <w:r w:rsidRPr="00E85A0E">
        <w:t>профилактики и коррекции отклонений от нормы психического развития у детей с врожденными или приобретенными дефектами сенсорной, интеллектуальной, эмоциональной сфер определяют общую методическую стратегию исследований в этой области знаний.</w:t>
      </w:r>
    </w:p>
    <w:p w:rsidR="008B782D" w:rsidRDefault="00E85A0E" w:rsidP="008B782D">
      <w:pPr>
        <w:spacing w:line="240" w:lineRule="auto"/>
      </w:pPr>
      <w:r w:rsidRPr="00E85A0E">
        <w:rPr>
          <w:b/>
        </w:rPr>
        <w:t>Практический прикладной аспект</w:t>
      </w:r>
      <w:r w:rsidRPr="00E85A0E">
        <w:t xml:space="preserve"> выражается в решении дифференциально-диагностических задач при отборе детей в специальные школы. Исследования в области специальной психологии дают возможность теоретического обоснования научных основ методов и программ группового и индивидуального обучения детей, проведения коррекционной работы с детьми, осуществления психолого-педагогической реабилитации.</w:t>
      </w:r>
    </w:p>
    <w:p w:rsidR="00E85A0E" w:rsidRPr="00E85A0E" w:rsidRDefault="00E85A0E" w:rsidP="00E85A0E">
      <w:pPr>
        <w:spacing w:line="240" w:lineRule="auto"/>
      </w:pPr>
      <w:r>
        <w:t>П</w:t>
      </w:r>
      <w:r w:rsidRPr="00E85A0E">
        <w:t>рикладной аспекты профилактики и коррекции отклонений от нормы психического развития у детей с врожденными или приобретенными дефектами сенсорной, интеллектуальной, эмоциональной сфер</w:t>
      </w:r>
      <w:r>
        <w:t xml:space="preserve"> </w:t>
      </w:r>
      <w:proofErr w:type="gramStart"/>
      <w:r>
        <w:t>направлен</w:t>
      </w:r>
      <w:proofErr w:type="gramEnd"/>
      <w:r>
        <w:t xml:space="preserve"> на </w:t>
      </w:r>
      <w:r w:rsidRPr="00E85A0E">
        <w:t>совершенствование процесса коррекционного образования:</w:t>
      </w:r>
    </w:p>
    <w:p w:rsidR="00E85A0E" w:rsidRDefault="00E85A0E" w:rsidP="00E85A0E">
      <w:pPr>
        <w:spacing w:line="240" w:lineRule="auto"/>
      </w:pPr>
      <w:r>
        <w:t>1.</w:t>
      </w:r>
      <w:r>
        <w:tab/>
        <w:t xml:space="preserve">Создание постоянно действующих штатных психолого-медико-педагогических комиссий-консультаций, с целью более раннего выявления индивидуальной структуры дефекта развития у детей и начала </w:t>
      </w:r>
      <w:r>
        <w:lastRenderedPageBreak/>
        <w:t>коррекционного обучения и воспитания, а также повышения качества отбора детей в специальные (вспомогательные) образовательные учреждения;</w:t>
      </w:r>
    </w:p>
    <w:p w:rsidR="00E85A0E" w:rsidRDefault="00E85A0E" w:rsidP="00E85A0E">
      <w:pPr>
        <w:spacing w:line="240" w:lineRule="auto"/>
      </w:pPr>
      <w:r>
        <w:t>2.</w:t>
      </w:r>
      <w:r>
        <w:tab/>
        <w:t>Осуществление тотальной интенсификации процесса коррекционного образования детей с ограниченными возможностями здоровья за счет дефектологического всеобуча и повышения педагогического мастерства;</w:t>
      </w:r>
    </w:p>
    <w:p w:rsidR="00E85A0E" w:rsidRDefault="00E85A0E" w:rsidP="00E85A0E">
      <w:pPr>
        <w:spacing w:line="240" w:lineRule="auto"/>
      </w:pPr>
      <w:r>
        <w:t>3.</w:t>
      </w:r>
      <w:r>
        <w:tab/>
        <w:t>Организация дифференцированного подхода с элементами индивидуализации к дидактическому процессу внутри отдельных категорий детей с отклонениями в развитии;</w:t>
      </w:r>
    </w:p>
    <w:p w:rsidR="00E85A0E" w:rsidRDefault="00E85A0E" w:rsidP="00E85A0E">
      <w:pPr>
        <w:spacing w:line="240" w:lineRule="auto"/>
      </w:pPr>
      <w:r>
        <w:t>4.</w:t>
      </w:r>
      <w:r>
        <w:tab/>
        <w:t>Распространение коррекционной учебно-воспитательной работы в некоторых специализированных детских медицинских учреждениях, в которых лечатся дети дошкольного возраста, с целью оптимального сочетания лечебно-оздоровительной и психолого-педагогической работы для успешной подготовки детей к обучению в специальной образовательной коррекционной школе;</w:t>
      </w:r>
    </w:p>
    <w:p w:rsidR="00E85A0E" w:rsidRDefault="00E85A0E" w:rsidP="00E85A0E">
      <w:pPr>
        <w:spacing w:line="240" w:lineRule="auto"/>
      </w:pPr>
      <w:r>
        <w:t>5.</w:t>
      </w:r>
      <w:r>
        <w:tab/>
        <w:t>Предоставление возможности получить адекватное образование всем детям, имеющим нарушения психофизического развития;</w:t>
      </w:r>
    </w:p>
    <w:p w:rsidR="00E85A0E" w:rsidRDefault="00E85A0E" w:rsidP="00E85A0E">
      <w:pPr>
        <w:spacing w:line="240" w:lineRule="auto"/>
      </w:pPr>
      <w:r>
        <w:t>6.</w:t>
      </w:r>
      <w:r>
        <w:tab/>
        <w:t>Укрепление материально-технической базы специальных коррекционных дошкольных и школьных учреждений;</w:t>
      </w:r>
    </w:p>
    <w:p w:rsidR="00E85A0E" w:rsidRDefault="00E85A0E" w:rsidP="008B782D">
      <w:pPr>
        <w:spacing w:line="240" w:lineRule="auto"/>
      </w:pPr>
      <w:r>
        <w:t xml:space="preserve">И др. </w:t>
      </w:r>
    </w:p>
    <w:p w:rsidR="00E85A0E" w:rsidRDefault="00E85A0E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20. Психофизиология высших психических функций.</w:t>
      </w:r>
    </w:p>
    <w:p w:rsidR="00E85A0E" w:rsidRDefault="00E85A0E" w:rsidP="008B782D">
      <w:pPr>
        <w:spacing w:line="240" w:lineRule="auto"/>
      </w:pPr>
      <w:r w:rsidRPr="00E85A0E">
        <w:rPr>
          <w:b/>
        </w:rPr>
        <w:t>Высшая психическая функция</w:t>
      </w:r>
      <w:r w:rsidR="00BA4E09">
        <w:rPr>
          <w:b/>
        </w:rPr>
        <w:t xml:space="preserve"> (ВПФ) </w:t>
      </w:r>
      <w:r w:rsidRPr="00E85A0E">
        <w:t xml:space="preserve"> - теоретическое понятие, введенное Л.С. Выготским, обозначающее сложные психические процессы, социальные по своему формированию, которые опосредствованы и за счет этого произвольны. </w:t>
      </w:r>
    </w:p>
    <w:p w:rsidR="00E85A0E" w:rsidRDefault="00E85A0E" w:rsidP="008B782D">
      <w:pPr>
        <w:spacing w:line="240" w:lineRule="auto"/>
      </w:pPr>
      <w:r w:rsidRPr="00E85A0E">
        <w:t xml:space="preserve">По его представлениям, психические явления могут быть "натуральными", детерминированными преимущественно генетическим фактором, и "культурными", надстроенными над первыми, собственно высшими психическими функциями, которые всецело формируются под влиянием социальных воздействий. </w:t>
      </w:r>
    </w:p>
    <w:p w:rsidR="008B782D" w:rsidRDefault="00E85A0E" w:rsidP="008B782D">
      <w:pPr>
        <w:spacing w:line="240" w:lineRule="auto"/>
      </w:pPr>
      <w:r w:rsidRPr="00E85A0E">
        <w:rPr>
          <w:b/>
        </w:rPr>
        <w:t xml:space="preserve">Основным признаком </w:t>
      </w:r>
      <w:r w:rsidR="00BA4E09">
        <w:rPr>
          <w:b/>
        </w:rPr>
        <w:t xml:space="preserve">психофизиологии </w:t>
      </w:r>
      <w:r w:rsidRPr="00E85A0E">
        <w:rPr>
          <w:b/>
        </w:rPr>
        <w:t>высших психических функций</w:t>
      </w:r>
      <w:r w:rsidRPr="00E85A0E">
        <w:t xml:space="preserve"> является их </w:t>
      </w:r>
      <w:proofErr w:type="spellStart"/>
      <w:r w:rsidRPr="00E85A0E">
        <w:t>опосредствованность</w:t>
      </w:r>
      <w:proofErr w:type="spellEnd"/>
      <w:r w:rsidRPr="00E85A0E">
        <w:t xml:space="preserve"> определенными "психологическими орудиями", знаками, возникшими в результате длительного общественно-исторического развития человечества, к которым </w:t>
      </w:r>
      <w:proofErr w:type="gramStart"/>
      <w:r w:rsidRPr="00E85A0E">
        <w:t>относится</w:t>
      </w:r>
      <w:proofErr w:type="gramEnd"/>
      <w:r w:rsidRPr="00E85A0E">
        <w:t xml:space="preserve"> прежде всего речь.</w:t>
      </w:r>
    </w:p>
    <w:p w:rsidR="00E85A0E" w:rsidRDefault="00BA4E09" w:rsidP="008B782D">
      <w:pPr>
        <w:spacing w:line="240" w:lineRule="auto"/>
      </w:pPr>
      <w:r>
        <w:rPr>
          <w:b/>
        </w:rPr>
        <w:t xml:space="preserve">Психофизиологической основой </w:t>
      </w:r>
      <w:r w:rsidRPr="00BA4E09">
        <w:rPr>
          <w:b/>
        </w:rPr>
        <w:t>формирования высших психических функций</w:t>
      </w:r>
      <w:r w:rsidRPr="00BA4E09">
        <w:t xml:space="preserve"> выступают сложные функциональные системы, имеющие вертикальную (корково-подкорковую) и горизонтальную (корково-корковую) организацию. Но каждая высшая психическая функция жестко не привязана к какому-либо одному мозговому центру, а является результатом системной деятельности мозга, в которой различные мозговые структуры вносят более или менее специфический вклад в построении данной функции.</w:t>
      </w:r>
    </w:p>
    <w:p w:rsidR="00BA4E09" w:rsidRPr="00BA4E09" w:rsidRDefault="00BA4E09" w:rsidP="00BA4E09">
      <w:pPr>
        <w:spacing w:line="240" w:lineRule="auto"/>
      </w:pPr>
      <w:r w:rsidRPr="00BA4E09">
        <w:rPr>
          <w:b/>
          <w:bCs/>
        </w:rPr>
        <w:t>Важнейшими характеристиками ВПФ являются:</w:t>
      </w:r>
    </w:p>
    <w:p w:rsidR="00BA4E09" w:rsidRPr="00BA4E09" w:rsidRDefault="00BA4E09" w:rsidP="00BA4E09">
      <w:pPr>
        <w:spacing w:line="240" w:lineRule="auto"/>
      </w:pPr>
      <w:r w:rsidRPr="00BA4E09">
        <w:lastRenderedPageBreak/>
        <w:t>1) прижизненное формирование под влиянием социальных воздействий;</w:t>
      </w:r>
    </w:p>
    <w:p w:rsidR="00BA4E09" w:rsidRPr="00BA4E09" w:rsidRDefault="00BA4E09" w:rsidP="00BA4E09">
      <w:pPr>
        <w:spacing w:line="240" w:lineRule="auto"/>
      </w:pPr>
      <w:r w:rsidRPr="00BA4E09">
        <w:t xml:space="preserve">2) опосредованность знаковыми системами («психологическими орудиями», по </w:t>
      </w:r>
      <w:proofErr w:type="spellStart"/>
      <w:r w:rsidRPr="00BA4E09">
        <w:t>Л.С.Выготскому</w:t>
      </w:r>
      <w:proofErr w:type="spellEnd"/>
      <w:r w:rsidRPr="00BA4E09">
        <w:t>), среди которых ведущая роль принадлежит речи;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A4E09" w:rsidRPr="00BA4E09" w:rsidTr="00BA4E09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BA4E09" w:rsidRPr="00BA4E09" w:rsidRDefault="00BA4E09" w:rsidP="00BA4E09">
            <w:pPr>
              <w:spacing w:line="240" w:lineRule="auto"/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BA4E09" w:rsidRPr="00BA4E09" w:rsidRDefault="00BA4E09" w:rsidP="00BA4E09">
            <w:pPr>
              <w:spacing w:line="240" w:lineRule="auto"/>
            </w:pPr>
          </w:p>
        </w:tc>
      </w:tr>
    </w:tbl>
    <w:p w:rsidR="00BA4E09" w:rsidRPr="00BA4E09" w:rsidRDefault="00BA4E09" w:rsidP="00BA4E09">
      <w:pPr>
        <w:spacing w:line="240" w:lineRule="auto"/>
      </w:pPr>
      <w:r w:rsidRPr="00BA4E09">
        <w:t>3) осознанность и произвольность их осуществления.</w:t>
      </w:r>
    </w:p>
    <w:p w:rsidR="00BA4E09" w:rsidRDefault="00BA4E09" w:rsidP="00BA4E09">
      <w:pPr>
        <w:spacing w:line="240" w:lineRule="auto"/>
      </w:pPr>
      <w:r w:rsidRPr="00BA4E09">
        <w:t xml:space="preserve">Системность ВПФ, отсутствие жесткой привязки к отдельным «мозговым центрам» обеспечивает их пластичность, возможность взаимозаменяемости входящих в них отдельных структурных компонентов, что является основой теории и практики восстановления ВПФ. </w:t>
      </w:r>
    </w:p>
    <w:p w:rsidR="00BA4E09" w:rsidRPr="00BA4E09" w:rsidRDefault="00BA4E09" w:rsidP="00BA4E09">
      <w:pPr>
        <w:spacing w:line="240" w:lineRule="auto"/>
      </w:pPr>
      <w:r w:rsidRPr="00BA4E09">
        <w:rPr>
          <w:b/>
        </w:rPr>
        <w:t xml:space="preserve">Формирование ВПФ в </w:t>
      </w:r>
      <w:proofErr w:type="spellStart"/>
      <w:r w:rsidRPr="00BA4E09">
        <w:rPr>
          <w:b/>
        </w:rPr>
        <w:t>фил</w:t>
      </w:r>
      <w:proofErr w:type="gramStart"/>
      <w:r w:rsidRPr="00BA4E09">
        <w:rPr>
          <w:b/>
        </w:rPr>
        <w:t>о</w:t>
      </w:r>
      <w:proofErr w:type="spellEnd"/>
      <w:r w:rsidRPr="00BA4E09">
        <w:rPr>
          <w:b/>
        </w:rPr>
        <w:t>-</w:t>
      </w:r>
      <w:proofErr w:type="gramEnd"/>
      <w:r w:rsidRPr="00BA4E09">
        <w:rPr>
          <w:b/>
        </w:rPr>
        <w:t xml:space="preserve"> и онтогенезе проходит ряд закономерных этапов:</w:t>
      </w:r>
      <w:r w:rsidRPr="00BA4E09">
        <w:t xml:space="preserve"> 1) сначала они существуют в виде взаимодействия между людьми, осуществляются за счет внешних средств; 2) затем они усваиваются и присваиваются, переходят на </w:t>
      </w:r>
      <w:proofErr w:type="spellStart"/>
      <w:r w:rsidRPr="00BA4E09">
        <w:t>внутрипсихический</w:t>
      </w:r>
      <w:proofErr w:type="spellEnd"/>
      <w:r w:rsidRPr="00BA4E09">
        <w:t xml:space="preserve"> уровень и далее 3) переходят от развернутых форм предметной деятельности к свертыванию, автоматизации, обретая характер автоматизированных умственных действий.</w:t>
      </w:r>
    </w:p>
    <w:p w:rsidR="00BA4E09" w:rsidRPr="00BA4E09" w:rsidRDefault="00BA4E09" w:rsidP="00BA4E09">
      <w:pPr>
        <w:spacing w:line="240" w:lineRule="auto"/>
      </w:pPr>
      <w:r w:rsidRPr="00BA4E09">
        <w:t xml:space="preserve">Представление о ВПФ как о сложных психологических системах было дополнено </w:t>
      </w:r>
      <w:proofErr w:type="spellStart"/>
      <w:r w:rsidRPr="00BA4E09">
        <w:rPr>
          <w:b/>
        </w:rPr>
        <w:t>А.Р.Лурия</w:t>
      </w:r>
      <w:proofErr w:type="spellEnd"/>
      <w:r w:rsidRPr="00BA4E09">
        <w:t xml:space="preserve"> представлением о ВПФ как о функциональных системах. Под функциональной системой в нейропсихологии понимается психофизиологическая основа ВПФ.</w:t>
      </w:r>
    </w:p>
    <w:p w:rsidR="00BA4E09" w:rsidRPr="00BA4E09" w:rsidRDefault="00BA4E09" w:rsidP="00BA4E09">
      <w:pPr>
        <w:spacing w:line="240" w:lineRule="auto"/>
      </w:pPr>
      <w:r w:rsidRPr="00BA4E09">
        <w:rPr>
          <w:b/>
        </w:rPr>
        <w:t>Характеризуя ВПФ как функциональные системы</w:t>
      </w:r>
      <w:r w:rsidRPr="00BA4E09">
        <w:t xml:space="preserve">, </w:t>
      </w:r>
      <w:proofErr w:type="spellStart"/>
      <w:r w:rsidRPr="00BA4E09">
        <w:t>А.Р.Лурия</w:t>
      </w:r>
      <w:proofErr w:type="spellEnd"/>
      <w:r w:rsidRPr="00BA4E09">
        <w:t xml:space="preserve"> считал, что особенностью этого рода функциональных систем является их сложный состав, включающих целый набор афферентных (настаивающих) и эфферентных (осуществляющих) компонентов или звеньев.</w:t>
      </w:r>
    </w:p>
    <w:p w:rsidR="00BA4E09" w:rsidRDefault="00BA4E09" w:rsidP="008B782D">
      <w:pPr>
        <w:spacing w:line="240" w:lineRule="auto"/>
      </w:pPr>
      <w:r w:rsidRPr="00BA4E09">
        <w:t xml:space="preserve">ВПФ </w:t>
      </w:r>
      <w:proofErr w:type="gramStart"/>
      <w:r w:rsidRPr="00BA4E09">
        <w:t>системны</w:t>
      </w:r>
      <w:proofErr w:type="gramEnd"/>
      <w:r w:rsidRPr="00BA4E09">
        <w:t xml:space="preserve"> по своему психологическому строению и имеют сложную психофизиологическую основу в качестве многокомпонентных функциональных систем. Данные положения являются центральными для теории системной динамической локализации ВПФ – теоретической основы отечественной нейропсихологии.</w:t>
      </w:r>
    </w:p>
    <w:p w:rsidR="00BA4E09" w:rsidRDefault="00BA4E09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21. Когнитивная психофизиология; прикладная психофизиология.</w:t>
      </w:r>
    </w:p>
    <w:p w:rsidR="008B782D" w:rsidRDefault="00BA4E09" w:rsidP="008B782D">
      <w:pPr>
        <w:spacing w:line="240" w:lineRule="auto"/>
      </w:pPr>
      <w:r w:rsidRPr="00BA4E09">
        <w:rPr>
          <w:b/>
        </w:rPr>
        <w:t>Когнитивная психология</w:t>
      </w:r>
      <w:r w:rsidRPr="00BA4E09">
        <w:t xml:space="preserve"> – это наука, изучающая процессы приобретения, систематизации, хранения и использования знаний в человеческом мозге.</w:t>
      </w:r>
    </w:p>
    <w:p w:rsidR="00BA4E09" w:rsidRPr="00BA4E09" w:rsidRDefault="00BA4E09" w:rsidP="008B782D">
      <w:pPr>
        <w:spacing w:line="240" w:lineRule="auto"/>
        <w:rPr>
          <w:b/>
        </w:rPr>
      </w:pPr>
      <w:r w:rsidRPr="00BA4E09">
        <w:rPr>
          <w:b/>
        </w:rPr>
        <w:t xml:space="preserve">Когнитивная психофизиология изучает: </w:t>
      </w:r>
    </w:p>
    <w:p w:rsidR="00BA4E09" w:rsidRDefault="00BA4E09" w:rsidP="008B782D">
      <w:pPr>
        <w:spacing w:line="240" w:lineRule="auto"/>
      </w:pPr>
      <w:r w:rsidRPr="00BA4E09">
        <w:t xml:space="preserve">1. Показатели мозговой активности связанные с восприятием и запоминанием информации о мире у здоровых испытуемых. </w:t>
      </w:r>
    </w:p>
    <w:p w:rsidR="00BA4E09" w:rsidRDefault="00BA4E09" w:rsidP="008B782D">
      <w:pPr>
        <w:spacing w:line="240" w:lineRule="auto"/>
      </w:pPr>
      <w:r w:rsidRPr="00BA4E09">
        <w:t xml:space="preserve">2. Когнитивные процессы, лежащие в основе межличностных различий. </w:t>
      </w:r>
    </w:p>
    <w:p w:rsidR="00BA4E09" w:rsidRDefault="00BA4E09" w:rsidP="008B782D">
      <w:pPr>
        <w:spacing w:line="240" w:lineRule="auto"/>
      </w:pPr>
      <w:r w:rsidRPr="00BA4E09">
        <w:t>3. Патологические изменения в мозговой активности, связанные с нарушением когнитивных процессов при психических или неврологических заболеваниях.</w:t>
      </w:r>
    </w:p>
    <w:p w:rsidR="00BA4E09" w:rsidRDefault="00BA4E09" w:rsidP="008B782D">
      <w:pPr>
        <w:spacing w:line="240" w:lineRule="auto"/>
      </w:pPr>
      <w:r w:rsidRPr="00BA4E09">
        <w:t xml:space="preserve">К когнитивной психофизиологии принято относить психофизиологические исследования восприятия, внимания и памяти, </w:t>
      </w:r>
      <w:r w:rsidRPr="00BA4E09">
        <w:lastRenderedPageBreak/>
        <w:t>мышления и сознания. Отличительной особенностью этого направления на XIII конгрессе было активное обращение исследователей к ритмам мозга как механизмам когнитивных процессов и, более широко, как к универсальным операторам, с помощью которых работает мозг. </w:t>
      </w:r>
    </w:p>
    <w:p w:rsidR="007F5B45" w:rsidRPr="007F5B45" w:rsidRDefault="007F5B45" w:rsidP="007F5B45">
      <w:pPr>
        <w:spacing w:line="240" w:lineRule="auto"/>
      </w:pPr>
      <w:proofErr w:type="gramStart"/>
      <w:r w:rsidRPr="007F5B45">
        <w:rPr>
          <w:b/>
          <w:bCs/>
        </w:rPr>
        <w:t>Прикладная психофизиология</w:t>
      </w:r>
      <w:r>
        <w:rPr>
          <w:b/>
          <w:bCs/>
        </w:rPr>
        <w:t xml:space="preserve"> - д</w:t>
      </w:r>
      <w:r w:rsidRPr="007F5B45">
        <w:t xml:space="preserve">исциплина, в которой углубленно изучаются современные методы исследования мозга человека: электроэнцефалография (ЭЭГ), метод вызванных потенциалов (ВП) и потенциалов, связанных с событиями, полиграфический метод, </w:t>
      </w:r>
      <w:proofErr w:type="spellStart"/>
      <w:r w:rsidRPr="007F5B45">
        <w:t>магнитоэнцефалография</w:t>
      </w:r>
      <w:proofErr w:type="spellEnd"/>
      <w:r w:rsidRPr="007F5B45">
        <w:t xml:space="preserve"> (МЭГ), метод биологической обратной связи (БОС), а также кратко дается обзор всех остальных психофизиологических методов, используемых в настоящее время в науке и медицине.</w:t>
      </w:r>
      <w:proofErr w:type="gramEnd"/>
    </w:p>
    <w:p w:rsidR="00BA4E09" w:rsidRPr="007F5B45" w:rsidRDefault="007F5B45" w:rsidP="008B782D">
      <w:pPr>
        <w:spacing w:line="240" w:lineRule="auto"/>
      </w:pPr>
      <w:r w:rsidRPr="007F5B45">
        <w:rPr>
          <w:b/>
          <w:bCs/>
        </w:rPr>
        <w:t>Прикладная</w:t>
      </w:r>
      <w:r w:rsidRPr="007F5B45">
        <w:t> </w:t>
      </w:r>
      <w:r w:rsidRPr="007F5B45">
        <w:rPr>
          <w:b/>
          <w:bCs/>
        </w:rPr>
        <w:t>психофизиология</w:t>
      </w:r>
      <w:r w:rsidRPr="007F5B45">
        <w:t> изучает при помощи современных методов физиологические и нейронные механизмы психических процессов, состояний и поведения, причем как общих фундаментальных закономерностей переработки информации в центральной нервной системе, так и индивидуальных различий в сфере решения </w:t>
      </w:r>
      <w:r w:rsidRPr="007F5B45">
        <w:rPr>
          <w:b/>
          <w:bCs/>
        </w:rPr>
        <w:t>прикладных</w:t>
      </w:r>
      <w:r w:rsidRPr="007F5B45">
        <w:t> задач.</w:t>
      </w:r>
    </w:p>
    <w:p w:rsidR="00BA4E09" w:rsidRPr="007F5B45" w:rsidRDefault="007F5B45" w:rsidP="008B782D">
      <w:pPr>
        <w:spacing w:line="240" w:lineRule="auto"/>
      </w:pPr>
      <w:r w:rsidRPr="007F5B45">
        <w:rPr>
          <w:b/>
        </w:rPr>
        <w:t>Прикладные области психофизиологии</w:t>
      </w:r>
      <w:r w:rsidRPr="007F5B45">
        <w:t>: клиническая психофизиология, педагогическая психофизиология, социальная психофизиология, эргономическая психофизиология, экологическая психофизиология, онтогенетическая психофизиология, психофизиология диагностики и компенсации когнитивных нарушений, психофизиология алкоголизма и наркомании.</w:t>
      </w:r>
    </w:p>
    <w:p w:rsidR="00BA4E09" w:rsidRPr="00BA4E09" w:rsidRDefault="00BA4E09" w:rsidP="00BA4E09">
      <w:pPr>
        <w:spacing w:line="240" w:lineRule="auto"/>
      </w:pPr>
      <w:r w:rsidRPr="00BA4E09">
        <w:t xml:space="preserve">Данные в </w:t>
      </w:r>
      <w:r w:rsidRPr="007F5B45">
        <w:rPr>
          <w:b/>
        </w:rPr>
        <w:t>прикладной психофизиологии</w:t>
      </w:r>
      <w:r w:rsidRPr="00BA4E09">
        <w:t xml:space="preserve"> могут быть получены в процессе применения множества различных математических, физических, химических, физиологических, психологических, социологических методик. Методика - конкретное воплощение метода </w:t>
      </w:r>
      <w:proofErr w:type="gramStart"/>
      <w:r w:rsidRPr="00BA4E09">
        <w:t>виде</w:t>
      </w:r>
      <w:proofErr w:type="gramEnd"/>
      <w:r w:rsidRPr="00BA4E09">
        <w:t xml:space="preserve"> частной его реализации при решении конкретной научно-теоретической или практической задачи, совокупность конкретных практических приемов выполнения чего-либо.</w:t>
      </w:r>
    </w:p>
    <w:p w:rsidR="00BA4E09" w:rsidRPr="007F5B45" w:rsidRDefault="00BA4E09" w:rsidP="00BA4E09">
      <w:pPr>
        <w:spacing w:line="240" w:lineRule="auto"/>
        <w:rPr>
          <w:b/>
        </w:rPr>
      </w:pPr>
      <w:r w:rsidRPr="007F5B45">
        <w:rPr>
          <w:b/>
        </w:rPr>
        <w:t>Методики, используемые в прикладной психофизиологии:</w:t>
      </w:r>
    </w:p>
    <w:p w:rsidR="00BA4E09" w:rsidRPr="00BA4E09" w:rsidRDefault="00BA4E09" w:rsidP="00BA4E09">
      <w:pPr>
        <w:spacing w:line="240" w:lineRule="auto"/>
      </w:pPr>
      <w:r w:rsidRPr="00BA4E09">
        <w:t>1) Методики математических </w:t>
      </w:r>
      <w:r w:rsidRPr="00BA4E09">
        <w:rPr>
          <w:i/>
          <w:iCs/>
        </w:rPr>
        <w:t>статистических</w:t>
      </w:r>
      <w:r w:rsidRPr="00BA4E09">
        <w:t> расчетов.</w:t>
      </w:r>
    </w:p>
    <w:p w:rsidR="00BA4E09" w:rsidRPr="00BA4E09" w:rsidRDefault="00BA4E09" w:rsidP="00BA4E09">
      <w:pPr>
        <w:spacing w:line="240" w:lineRule="auto"/>
      </w:pPr>
      <w:r w:rsidRPr="00BA4E09">
        <w:t>2) Методики физических, химических, </w:t>
      </w:r>
      <w:r w:rsidRPr="00BA4E09">
        <w:rPr>
          <w:i/>
          <w:iCs/>
        </w:rPr>
        <w:t>информационных воздействий</w:t>
      </w:r>
      <w:r w:rsidRPr="00BA4E09">
        <w:t>.</w:t>
      </w:r>
    </w:p>
    <w:p w:rsidR="00BA4E09" w:rsidRPr="00BA4E09" w:rsidRDefault="00BA4E09" w:rsidP="00BA4E09">
      <w:pPr>
        <w:spacing w:line="240" w:lineRule="auto"/>
      </w:pPr>
      <w:proofErr w:type="gramStart"/>
      <w:r w:rsidRPr="00BA4E09">
        <w:t>3) Физиологические (физические, химические или физико-химические) методики </w:t>
      </w:r>
      <w:r w:rsidRPr="00BA4E09">
        <w:rPr>
          <w:i/>
          <w:iCs/>
        </w:rPr>
        <w:t>регистрации, измерения</w:t>
      </w:r>
      <w:r w:rsidRPr="00BA4E09">
        <w:t xml:space="preserve"> переменных: </w:t>
      </w:r>
      <w:proofErr w:type="spellStart"/>
      <w:r w:rsidRPr="00BA4E09">
        <w:t>электродермография</w:t>
      </w:r>
      <w:proofErr w:type="spellEnd"/>
      <w:r w:rsidRPr="00BA4E09">
        <w:t xml:space="preserve"> (ЭДГ), электромиография (ЭМГ), электрокардиография (ЭКГ), электроэнцефалография (ЭЭГ), измерения давления, объема, температуры, химического </w:t>
      </w:r>
      <w:r w:rsidRPr="00BA4E09">
        <w:rPr>
          <w:i/>
          <w:iCs/>
        </w:rPr>
        <w:t>анализа</w:t>
      </w:r>
      <w:r w:rsidRPr="00BA4E09">
        <w:t> и многие другие.</w:t>
      </w:r>
      <w:proofErr w:type="gramEnd"/>
    </w:p>
    <w:p w:rsidR="00BA4E09" w:rsidRPr="00BA4E09" w:rsidRDefault="00BA4E09" w:rsidP="00BA4E09">
      <w:pPr>
        <w:spacing w:line="240" w:lineRule="auto"/>
      </w:pPr>
      <w:r w:rsidRPr="00BA4E09">
        <w:t>4) Психологические методики: </w:t>
      </w:r>
      <w:r w:rsidRPr="00BA4E09">
        <w:rPr>
          <w:i/>
          <w:iCs/>
        </w:rPr>
        <w:t>интервью</w:t>
      </w:r>
      <w:r w:rsidRPr="00BA4E09">
        <w:t>, психологическое </w:t>
      </w:r>
      <w:r w:rsidRPr="00BA4E09">
        <w:rPr>
          <w:i/>
          <w:iCs/>
        </w:rPr>
        <w:t>тестирование, беседа</w:t>
      </w:r>
      <w:r w:rsidRPr="00BA4E09">
        <w:t>, изучение документов и многие другие.</w:t>
      </w:r>
    </w:p>
    <w:p w:rsidR="00BA4E09" w:rsidRPr="00BA4E09" w:rsidRDefault="00BA4E09" w:rsidP="00BA4E09">
      <w:pPr>
        <w:spacing w:line="240" w:lineRule="auto"/>
      </w:pPr>
      <w:r w:rsidRPr="00BA4E09">
        <w:t>5) Социологические методики: социологический опрос, </w:t>
      </w:r>
      <w:r w:rsidRPr="00BA4E09">
        <w:rPr>
          <w:i/>
          <w:iCs/>
        </w:rPr>
        <w:t>социометрия</w:t>
      </w:r>
      <w:r w:rsidRPr="00BA4E09">
        <w:t> и другие.</w:t>
      </w:r>
    </w:p>
    <w:p w:rsidR="00BA4E09" w:rsidRPr="00BA4E09" w:rsidRDefault="00BA4E09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22. Темперамент, характер и акцентуации личности.</w:t>
      </w:r>
    </w:p>
    <w:p w:rsidR="00350D21" w:rsidRPr="00350D21" w:rsidRDefault="00350D21" w:rsidP="00350D21">
      <w:pPr>
        <w:spacing w:line="240" w:lineRule="auto"/>
      </w:pPr>
      <w:r w:rsidRPr="00350D21">
        <w:rPr>
          <w:b/>
          <w:bCs/>
        </w:rPr>
        <w:t>Темперамент</w:t>
      </w:r>
      <w:r w:rsidRPr="00350D21">
        <w:t xml:space="preserve"> — устойчивое объединение индивидуальных особенностей личности, связанных с динамическими, а не содержательными </w:t>
      </w:r>
      <w:r w:rsidRPr="00350D21">
        <w:lastRenderedPageBreak/>
        <w:t>аспектами деятельности. Темперамент составляет основу развития </w:t>
      </w:r>
      <w:r w:rsidRPr="00350D21">
        <w:rPr>
          <w:u w:val="single"/>
        </w:rPr>
        <w:t>характера</w:t>
      </w:r>
      <w:r w:rsidRPr="00350D21">
        <w:t>; вообще, с физиологической точки зрения, темперамент — </w:t>
      </w:r>
      <w:r w:rsidRPr="00350D21">
        <w:rPr>
          <w:u w:val="single"/>
        </w:rPr>
        <w:t>тип высшей нервной деятельности</w:t>
      </w:r>
      <w:r w:rsidRPr="00350D21">
        <w:t> человека.</w:t>
      </w:r>
    </w:p>
    <w:p w:rsidR="00350D21" w:rsidRPr="00350D21" w:rsidRDefault="00350D21" w:rsidP="00350D21">
      <w:pPr>
        <w:spacing w:line="240" w:lineRule="auto"/>
      </w:pPr>
      <w:r>
        <w:rPr>
          <w:u w:val="single"/>
        </w:rPr>
        <w:t xml:space="preserve">Типы: </w:t>
      </w:r>
      <w:r w:rsidRPr="00350D21">
        <w:rPr>
          <w:u w:val="single"/>
        </w:rPr>
        <w:t>Флегматик</w:t>
      </w:r>
      <w:r w:rsidRPr="00350D21">
        <w:t> — неспешен, невозмутим, имеет устойчивые стремления и настроение, внешне скуп на проявление эмоций и чувств. Он проявляет упорство и настойчивость в работе, оставаясь спокойным и уравновешенным. В работе он производителен, компенсируя свою неспешность прилежанием.</w:t>
      </w:r>
    </w:p>
    <w:p w:rsidR="00350D21" w:rsidRPr="00350D21" w:rsidRDefault="00350D21" w:rsidP="00350D21">
      <w:pPr>
        <w:spacing w:line="240" w:lineRule="auto"/>
      </w:pPr>
      <w:r w:rsidRPr="00350D21">
        <w:rPr>
          <w:u w:val="single"/>
        </w:rPr>
        <w:t>Холерик</w:t>
      </w:r>
      <w:r w:rsidRPr="00350D21">
        <w:t> — быстрый, порывистый, однако совершенно неуравновешенный, с резко меняющимся настроением с эмоциональными вспышками, быстро истощаемый. У него нет равновесия нервных процессов, это его резко отличает от сангвиника. Холерик, увлекаясь, безалаберно растрачивает свои силы и быстро истощается.</w:t>
      </w:r>
    </w:p>
    <w:p w:rsidR="00350D21" w:rsidRPr="00350D21" w:rsidRDefault="00350D21" w:rsidP="00350D21">
      <w:pPr>
        <w:spacing w:line="240" w:lineRule="auto"/>
      </w:pPr>
      <w:r w:rsidRPr="00350D21">
        <w:rPr>
          <w:u w:val="single"/>
        </w:rPr>
        <w:t>Сангвиник</w:t>
      </w:r>
      <w:r w:rsidRPr="00350D21">
        <w:t> — живой, горячий, подвижный человек, с частой сменой настроения, впечатлений, с быстрой реакцией на все события, происходящие вокруг него, довольно легко примиряющийся со своими неудачами и неприятностями. Обычно сангвиник обладает выразительной мимикой. Он очень продуктивен в работе, когда ему интересно, приходя в сильное возбуждение от этого, если работа не интересна, он относится к ней безразлично, ему становится скучно.</w:t>
      </w:r>
    </w:p>
    <w:p w:rsidR="00350D21" w:rsidRPr="00350D21" w:rsidRDefault="00350D21" w:rsidP="00350D21">
      <w:pPr>
        <w:spacing w:line="240" w:lineRule="auto"/>
      </w:pPr>
      <w:r w:rsidRPr="00350D21">
        <w:rPr>
          <w:u w:val="single"/>
        </w:rPr>
        <w:t>Меланхолик</w:t>
      </w:r>
      <w:r w:rsidRPr="00350D21">
        <w:t xml:space="preserve"> — </w:t>
      </w:r>
      <w:proofErr w:type="gramStart"/>
      <w:r w:rsidRPr="00350D21">
        <w:t>легко ранимый</w:t>
      </w:r>
      <w:proofErr w:type="gramEnd"/>
      <w:r w:rsidRPr="00350D21">
        <w:t xml:space="preserve">, склонный к постоянному переживанию различных событий, он остро реагирует на внешние факторы. Свои астенические переживания он зачастую не может сдерживать усилием воли, он </w:t>
      </w:r>
      <w:proofErr w:type="spellStart"/>
      <w:r w:rsidRPr="00350D21">
        <w:t>повышенно</w:t>
      </w:r>
      <w:proofErr w:type="spellEnd"/>
      <w:r w:rsidRPr="00350D21">
        <w:t xml:space="preserve"> впечатлителен, легко эмоционально раним.</w:t>
      </w:r>
    </w:p>
    <w:p w:rsidR="00350D21" w:rsidRDefault="00350D21" w:rsidP="00350D21">
      <w:pPr>
        <w:spacing w:line="240" w:lineRule="auto"/>
      </w:pPr>
      <w:r w:rsidRPr="00350D21">
        <w:rPr>
          <w:b/>
          <w:bCs/>
        </w:rPr>
        <w:t>Характер</w:t>
      </w:r>
      <w:r>
        <w:t> </w:t>
      </w:r>
      <w:r w:rsidRPr="00350D21">
        <w:t>— совокупность существенных свойств, особенностей предмета.</w:t>
      </w:r>
      <w:r>
        <w:t xml:space="preserve"> </w:t>
      </w:r>
      <w:r w:rsidRPr="00350D21">
        <w:t>Характер представляет</w:t>
      </w:r>
      <w:r>
        <w:rPr>
          <w:u w:val="single"/>
        </w:rPr>
        <w:t xml:space="preserve"> </w:t>
      </w:r>
      <w:r w:rsidRPr="00350D21">
        <w:t xml:space="preserve"> целостные свойства личности (</w:t>
      </w:r>
      <w:r w:rsidRPr="00350D21">
        <w:rPr>
          <w:i/>
          <w:iCs/>
        </w:rPr>
        <w:t>нрав</w:t>
      </w:r>
      <w:r w:rsidRPr="00350D21">
        <w:t>), постоянно проявляющиеся в её поведении (в отношениях к миру и людям). По сути, характер личности состоит из </w:t>
      </w:r>
      <w:r w:rsidRPr="00350D21">
        <w:rPr>
          <w:u w:val="single"/>
        </w:rPr>
        <w:t>привычек</w:t>
      </w:r>
      <w:r w:rsidRPr="00350D21">
        <w:t> и </w:t>
      </w:r>
      <w:r w:rsidRPr="00350D21">
        <w:rPr>
          <w:u w:val="single"/>
        </w:rPr>
        <w:t>установок</w:t>
      </w:r>
      <w:r w:rsidRPr="00350D21">
        <w:t>.</w:t>
      </w:r>
    </w:p>
    <w:p w:rsidR="00350D21" w:rsidRPr="00350D21" w:rsidRDefault="00350D21" w:rsidP="00350D21">
      <w:pPr>
        <w:spacing w:line="240" w:lineRule="auto"/>
      </w:pPr>
      <w:r w:rsidRPr="00350D21">
        <w:rPr>
          <w:b/>
        </w:rPr>
        <w:t>Акцентуация характера</w:t>
      </w:r>
      <w:r w:rsidRPr="00350D21">
        <w:t xml:space="preserve"> - </w:t>
      </w:r>
      <w:proofErr w:type="spellStart"/>
      <w:r w:rsidRPr="00350D21">
        <w:t>предпсихопатия</w:t>
      </w:r>
      <w:proofErr w:type="spellEnd"/>
      <w:r w:rsidRPr="00350D21">
        <w:t xml:space="preserve">. Крайний вариант нормы, при котором отдельные черты чрезмерно усилены, вследствие чего наблюдается избирательная уязвимость. Не приводит к </w:t>
      </w:r>
      <w:proofErr w:type="spellStart"/>
      <w:r w:rsidRPr="00350D21">
        <w:t>дезадаптации</w:t>
      </w:r>
      <w:proofErr w:type="spellEnd"/>
      <w:r w:rsidRPr="00350D21">
        <w:t>.</w:t>
      </w:r>
    </w:p>
    <w:p w:rsidR="00350D21" w:rsidRPr="00350D21" w:rsidRDefault="00350D21" w:rsidP="00350D21">
      <w:pPr>
        <w:spacing w:line="240" w:lineRule="auto"/>
      </w:pPr>
      <w:r w:rsidRPr="00350D21">
        <w:rPr>
          <w:b/>
          <w:bCs/>
        </w:rPr>
        <w:t>Акцентуация характера</w:t>
      </w:r>
      <w:r w:rsidRPr="00350D21">
        <w:t xml:space="preserve">— </w:t>
      </w:r>
      <w:proofErr w:type="gramStart"/>
      <w:r w:rsidRPr="00350D21">
        <w:t>на</w:t>
      </w:r>
      <w:proofErr w:type="gramEnd"/>
      <w:r w:rsidRPr="00350D21">
        <w:t>ходящаяся в пределах клинической нормы особенность </w:t>
      </w:r>
      <w:r w:rsidRPr="00350D21">
        <w:rPr>
          <w:u w:val="single"/>
        </w:rPr>
        <w:t>характера</w:t>
      </w:r>
      <w:r w:rsidRPr="00350D21">
        <w:t> (в других источниках — </w:t>
      </w:r>
      <w:r w:rsidRPr="00350D21">
        <w:rPr>
          <w:u w:val="single"/>
        </w:rPr>
        <w:t>личности</w:t>
      </w:r>
      <w:r w:rsidRPr="00350D21">
        <w:t>), при которой отдельные его черты чрезмерно усилены, вследствие чего обнаруживается избирательная уязвимость в отношении одних психогенных воздействий при сохранении хорошей устойчивости к другим. Акцентуации не являются </w:t>
      </w:r>
      <w:r w:rsidRPr="00350D21">
        <w:rPr>
          <w:u w:val="single"/>
        </w:rPr>
        <w:t>психическими расстройствами</w:t>
      </w:r>
      <w:r w:rsidRPr="00350D21">
        <w:t>, но по ряду своих свой</w:t>
      </w:r>
      <w:proofErr w:type="gramStart"/>
      <w:r w:rsidRPr="00350D21">
        <w:t>ств сх</w:t>
      </w:r>
      <w:proofErr w:type="gramEnd"/>
      <w:r w:rsidRPr="00350D21">
        <w:t>ожи с </w:t>
      </w:r>
      <w:r w:rsidRPr="00350D21">
        <w:rPr>
          <w:u w:val="single"/>
        </w:rPr>
        <w:t>расстройствами личности</w:t>
      </w:r>
      <w:r w:rsidRPr="00350D21">
        <w:t>, что позволяет делать предположения о наличии между ними связи.</w:t>
      </w:r>
    </w:p>
    <w:p w:rsidR="008B782D" w:rsidRDefault="008B782D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23. Структура деятельности: от потребности к цели.</w:t>
      </w:r>
    </w:p>
    <w:p w:rsidR="00BB30C7" w:rsidRPr="00BB30C7" w:rsidRDefault="00BB30C7" w:rsidP="00BB30C7">
      <w:pPr>
        <w:spacing w:line="240" w:lineRule="auto"/>
      </w:pPr>
      <w:r w:rsidRPr="00BB30C7">
        <w:rPr>
          <w:b/>
          <w:bCs/>
        </w:rPr>
        <w:t>Деятельность</w:t>
      </w:r>
      <w:r>
        <w:rPr>
          <w:b/>
          <w:bCs/>
        </w:rPr>
        <w:t xml:space="preserve"> - с</w:t>
      </w:r>
      <w:r w:rsidRPr="00BB30C7">
        <w:t>ознательное активное взаимодействие субъекта с объектом, во время которого субъект целенаправленно воздействует на объект, удовлетворяя какие-либо свои потребности, достигая цели.</w:t>
      </w:r>
    </w:p>
    <w:p w:rsidR="008B782D" w:rsidRDefault="008B782D" w:rsidP="008B782D">
      <w:pPr>
        <w:spacing w:line="240" w:lineRule="auto"/>
      </w:pPr>
    </w:p>
    <w:p w:rsidR="00BB30C7" w:rsidRDefault="00BB30C7" w:rsidP="008B782D">
      <w:pPr>
        <w:spacing w:line="240" w:lineRule="auto"/>
      </w:pPr>
      <w:r w:rsidRPr="00BB30C7">
        <w:rPr>
          <w:b/>
        </w:rPr>
        <w:lastRenderedPageBreak/>
        <w:t>Потребность</w:t>
      </w:r>
      <w:r w:rsidRPr="00BB30C7">
        <w:t xml:space="preserve"> — это исходная форма активности живых организмов. Потребность можно описать как периодически возникающее состояние напряжения в организме живых существ. Возникновение данного состояния у человека вызвано нехваткой в организме какого-либо вещества или отсутствием необходимого для индивида предмета. Это состояние объективной нужды организма в чем-то, что лежит вне его и составляет необходимое условие его нормального функционирования, называется потребностью.</w:t>
      </w:r>
    </w:p>
    <w:p w:rsidR="00BB30C7" w:rsidRPr="00BB30C7" w:rsidRDefault="00BB30C7" w:rsidP="00BB30C7">
      <w:pPr>
        <w:spacing w:line="240" w:lineRule="auto"/>
      </w:pPr>
      <w:r w:rsidRPr="00BB30C7">
        <w:t xml:space="preserve">В </w:t>
      </w:r>
      <w:r w:rsidRPr="00BB30C7">
        <w:rPr>
          <w:b/>
        </w:rPr>
        <w:t xml:space="preserve">структуре </w:t>
      </w:r>
      <w:proofErr w:type="gramStart"/>
      <w:r w:rsidRPr="00BB30C7">
        <w:rPr>
          <w:b/>
        </w:rPr>
        <w:t>деятельности</w:t>
      </w:r>
      <w:proofErr w:type="gramEnd"/>
      <w:r w:rsidRPr="00BB30C7">
        <w:t xml:space="preserve"> прежде всего выделяют </w:t>
      </w:r>
      <w:r w:rsidRPr="00BB30C7">
        <w:rPr>
          <w:b/>
          <w:bCs/>
        </w:rPr>
        <w:t>цели </w:t>
      </w:r>
      <w:r w:rsidRPr="00BB30C7">
        <w:t>и </w:t>
      </w:r>
      <w:r w:rsidRPr="00BB30C7">
        <w:rPr>
          <w:b/>
          <w:bCs/>
        </w:rPr>
        <w:t>мотивы.</w:t>
      </w:r>
    </w:p>
    <w:p w:rsidR="00BB30C7" w:rsidRPr="00BB30C7" w:rsidRDefault="00BB30C7" w:rsidP="00BB30C7">
      <w:pPr>
        <w:spacing w:line="240" w:lineRule="auto"/>
      </w:pPr>
      <w:r w:rsidRPr="00BB30C7">
        <w:t xml:space="preserve">Под </w:t>
      </w:r>
      <w:r w:rsidRPr="00BB30C7">
        <w:rPr>
          <w:b/>
        </w:rPr>
        <w:t>целью</w:t>
      </w:r>
      <w:r w:rsidRPr="00BB30C7">
        <w:t xml:space="preserve"> понимается то, ради чего действует человек, в тоже время под мотивом понимается то, почему действует человек.</w:t>
      </w:r>
    </w:p>
    <w:p w:rsidR="00BB30C7" w:rsidRPr="00BB30C7" w:rsidRDefault="00BB30C7" w:rsidP="00BB30C7">
      <w:pPr>
        <w:spacing w:line="240" w:lineRule="auto"/>
      </w:pPr>
      <w:r w:rsidRPr="00BB30C7">
        <w:t xml:space="preserve">У каждого человека есть на это какие-то свои собственные побудительные </w:t>
      </w:r>
      <w:r w:rsidRPr="00BB30C7">
        <w:rPr>
          <w:b/>
        </w:rPr>
        <w:t>причины, мотивы</w:t>
      </w:r>
      <w:r w:rsidRPr="00BB30C7">
        <w:t>.</w:t>
      </w:r>
    </w:p>
    <w:p w:rsidR="00BB30C7" w:rsidRPr="00BB30C7" w:rsidRDefault="00BB30C7" w:rsidP="00BB30C7">
      <w:pPr>
        <w:spacing w:line="240" w:lineRule="auto"/>
      </w:pPr>
      <w:r w:rsidRPr="00BB30C7">
        <w:rPr>
          <w:b/>
        </w:rPr>
        <w:t>Обычно деятельность</w:t>
      </w:r>
      <w:r w:rsidRPr="00BB30C7">
        <w:t xml:space="preserve"> человека обусловливается не каким-нибудь одним мотивом и одной целью, в целом системой целей и мотивов – ближайших, более отделенных и общих. Важно, чтобы человек видел не только ближайшие, но и отдаленные перспективы, цели, это придает силы для преодоления препятствий.</w:t>
      </w:r>
    </w:p>
    <w:p w:rsidR="00BB30C7" w:rsidRPr="00BB30C7" w:rsidRDefault="00BB30C7" w:rsidP="00BB30C7">
      <w:pPr>
        <w:spacing w:line="240" w:lineRule="auto"/>
      </w:pPr>
      <w:r w:rsidRPr="00BB30C7">
        <w:t>Деятельность оценивается по уровню мотивации и по ее направленности (общественные или узколичные мотивы). Лучше всего, когда общественные мотивы приобретают личностный смысл.</w:t>
      </w:r>
    </w:p>
    <w:p w:rsidR="00BB30C7" w:rsidRPr="00BB30C7" w:rsidRDefault="00BB30C7" w:rsidP="00BB30C7">
      <w:pPr>
        <w:spacing w:line="240" w:lineRule="auto"/>
      </w:pPr>
      <w:r w:rsidRPr="00BB30C7">
        <w:t>Любой вид деятельности неразрывно связан с движениями, независим</w:t>
      </w:r>
      <w:r>
        <w:t>о от того, будет ли это мускуль</w:t>
      </w:r>
      <w:r w:rsidRPr="00BB30C7">
        <w:t>но-мышечное движения руки при письме, труде или движение речевого аппарата при произнесении слов. Принято различать действие и движение.</w:t>
      </w:r>
    </w:p>
    <w:p w:rsidR="00BB30C7" w:rsidRPr="00BB30C7" w:rsidRDefault="00BB30C7" w:rsidP="00BB30C7">
      <w:pPr>
        <w:spacing w:line="240" w:lineRule="auto"/>
      </w:pPr>
      <w:r w:rsidRPr="00BB30C7">
        <w:rPr>
          <w:b/>
          <w:bCs/>
        </w:rPr>
        <w:t>Действие</w:t>
      </w:r>
      <w:r w:rsidRPr="00BB30C7">
        <w:t> – элемент деятельности, направленный на выполнение одной простой текущей задачи.</w:t>
      </w:r>
    </w:p>
    <w:p w:rsidR="00BB30C7" w:rsidRPr="00BB30C7" w:rsidRDefault="00BB30C7" w:rsidP="00BB30C7">
      <w:pPr>
        <w:spacing w:line="240" w:lineRule="auto"/>
      </w:pPr>
      <w:r w:rsidRPr="00BB30C7">
        <w:t>Кроме предметных движений, в деятельности человека участвуют движения, обеспечивающие установку тела и сохранение позы, перемещение и коммуникацию. К средствам коммуникации относят выразительные движения (мимика и пантомимика), смысловые жесты, наконец, речевые движения.</w:t>
      </w:r>
    </w:p>
    <w:p w:rsidR="00BB30C7" w:rsidRPr="00BB30C7" w:rsidRDefault="00BB30C7" w:rsidP="00BB30C7">
      <w:pPr>
        <w:spacing w:line="240" w:lineRule="auto"/>
      </w:pPr>
      <w:r w:rsidRPr="00BB30C7">
        <w:t>Таким образом, в любой деятельности можно выделить следующие компоненты (составные части, этапы):</w:t>
      </w:r>
    </w:p>
    <w:p w:rsidR="00BB30C7" w:rsidRPr="00BB30C7" w:rsidRDefault="00BB30C7" w:rsidP="00BB30C7">
      <w:pPr>
        <w:spacing w:line="240" w:lineRule="auto"/>
      </w:pPr>
      <w:r w:rsidRPr="00BB30C7">
        <w:t>– постановка цели (осознание конкретной задачи), планирование работы; выполнение, осуществление деятельности;</w:t>
      </w:r>
    </w:p>
    <w:p w:rsidR="00BB30C7" w:rsidRPr="00BB30C7" w:rsidRDefault="00BB30C7" w:rsidP="00BB30C7">
      <w:pPr>
        <w:spacing w:line="240" w:lineRule="auto"/>
      </w:pPr>
      <w:r w:rsidRPr="00BB30C7">
        <w:t xml:space="preserve">– проверка результатов, исправление ошибок, сопоставление полученных результатов с </w:t>
      </w:r>
      <w:proofErr w:type="gramStart"/>
      <w:r w:rsidRPr="00BB30C7">
        <w:t>запланированными</w:t>
      </w:r>
      <w:proofErr w:type="gramEnd"/>
      <w:r w:rsidRPr="00BB30C7">
        <w:t>;</w:t>
      </w:r>
    </w:p>
    <w:p w:rsidR="00BB30C7" w:rsidRPr="00BB30C7" w:rsidRDefault="00BB30C7" w:rsidP="00BB30C7">
      <w:pPr>
        <w:spacing w:line="240" w:lineRule="auto"/>
      </w:pPr>
      <w:r w:rsidRPr="00BB30C7">
        <w:t>– подведение итогов деятельности и ее оценка.</w:t>
      </w:r>
    </w:p>
    <w:p w:rsidR="00BB30C7" w:rsidRDefault="00BB30C7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24. Проблема воли в современной психологии.</w:t>
      </w:r>
    </w:p>
    <w:p w:rsidR="008B782D" w:rsidRDefault="00C331E4" w:rsidP="008B782D">
      <w:pPr>
        <w:spacing w:line="240" w:lineRule="auto"/>
      </w:pPr>
      <w:r w:rsidRPr="00C331E4">
        <w:rPr>
          <w:b/>
        </w:rPr>
        <w:t>Проблема воли</w:t>
      </w:r>
      <w:r w:rsidRPr="00C331E4">
        <w:t xml:space="preserve"> состоит в том, что она всегда предполагает самоограничение. Человек, поступая в соответствии со своей волей, получает возможность достичь своей цели, реализовать какую-либо актуальную потребность, сознательно лишая себя чего-то другого, что привлекательно и </w:t>
      </w:r>
      <w:r w:rsidRPr="00C331E4">
        <w:lastRenderedPageBreak/>
        <w:t>желательно для него. Если человек разумен, то отдаст предпочтение более значимым для него делам в перспективе, подавит сиюминутные и менее значительные побуждения. На высшем уровне своего проявления для воли характерна опора на высокие цели, ценности и потребности.</w:t>
      </w:r>
    </w:p>
    <w:p w:rsidR="00C331E4" w:rsidRPr="00C331E4" w:rsidRDefault="00C331E4" w:rsidP="00C331E4">
      <w:pPr>
        <w:spacing w:line="240" w:lineRule="auto"/>
      </w:pPr>
      <w:r w:rsidRPr="003305A1">
        <w:rPr>
          <w:b/>
        </w:rPr>
        <w:t>Воля</w:t>
      </w:r>
      <w:r w:rsidRPr="00C331E4">
        <w:t xml:space="preserve"> определяется в качестве некоторого вида энергии, который до сих пор еще до конца не познан. С ее помощью люди получают возможность разумно и сознательно управлять своим поведением, а также различными психическими процессами и состояниями.</w:t>
      </w:r>
    </w:p>
    <w:p w:rsidR="00C331E4" w:rsidRPr="00C331E4" w:rsidRDefault="00C331E4" w:rsidP="00C331E4">
      <w:pPr>
        <w:spacing w:line="240" w:lineRule="auto"/>
      </w:pPr>
      <w:r w:rsidRPr="003305A1">
        <w:rPr>
          <w:b/>
        </w:rPr>
        <w:t>Воля</w:t>
      </w:r>
      <w:r w:rsidRPr="00C331E4">
        <w:t xml:space="preserve"> представляет собой такой феномен, посредством которого человек сознательно и на разумной основе способен влиять на окружающий мир, менять его по своему разумению. Одним из самых существенных признаков этой категории является то, что она почти всегда относится к </w:t>
      </w:r>
      <w:r w:rsidRPr="003305A1">
        <w:rPr>
          <w:b/>
        </w:rPr>
        <w:t>следующим действиям</w:t>
      </w:r>
      <w:r w:rsidRPr="00C331E4">
        <w:t>:</w:t>
      </w:r>
    </w:p>
    <w:p w:rsidR="00C331E4" w:rsidRPr="00C331E4" w:rsidRDefault="00C331E4" w:rsidP="00C331E4">
      <w:pPr>
        <w:numPr>
          <w:ilvl w:val="0"/>
          <w:numId w:val="13"/>
        </w:numPr>
        <w:spacing w:line="240" w:lineRule="auto"/>
      </w:pPr>
      <w:r w:rsidRPr="00C331E4">
        <w:t>принятию сознательных и разумных решений;</w:t>
      </w:r>
    </w:p>
    <w:p w:rsidR="00C331E4" w:rsidRPr="00C331E4" w:rsidRDefault="00C331E4" w:rsidP="00C331E4">
      <w:pPr>
        <w:numPr>
          <w:ilvl w:val="0"/>
          <w:numId w:val="13"/>
        </w:numPr>
        <w:spacing w:line="240" w:lineRule="auto"/>
      </w:pPr>
      <w:r w:rsidRPr="00C331E4">
        <w:t>преодолению препятствий;</w:t>
      </w:r>
    </w:p>
    <w:p w:rsidR="00C331E4" w:rsidRPr="00C331E4" w:rsidRDefault="00C331E4" w:rsidP="00C331E4">
      <w:pPr>
        <w:numPr>
          <w:ilvl w:val="0"/>
          <w:numId w:val="13"/>
        </w:numPr>
        <w:spacing w:line="240" w:lineRule="auto"/>
      </w:pPr>
      <w:r w:rsidRPr="00C331E4">
        <w:t>приложению усилий для выполнения или реализации волевого решения и др.</w:t>
      </w:r>
    </w:p>
    <w:p w:rsidR="00C331E4" w:rsidRPr="00C331E4" w:rsidRDefault="00C331E4" w:rsidP="00C331E4">
      <w:pPr>
        <w:spacing w:line="240" w:lineRule="auto"/>
      </w:pPr>
      <w:r w:rsidRPr="00C331E4">
        <w:t>Принятие и реализация волевого решения происходит в условиях конкурирующих друг с другом разнонаправленных потребностей, мотивов (влечений). Они приблизительно одинаковы по своей побудительной силе, при этом разницы в ней между соответствующими </w:t>
      </w:r>
      <w:r w:rsidRPr="003305A1">
        <w:t>побуждениями</w:t>
      </w:r>
      <w:r w:rsidRPr="00C331E4">
        <w:t> не всегда будет достаточно для победы одним над другим. По этой причине индивид должен принять решение, выполняя его волевым путем и подавляя конкурирующее решение, что будет способствовать осуществлению другого.</w:t>
      </w:r>
    </w:p>
    <w:p w:rsidR="00C331E4" w:rsidRDefault="00C331E4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25. Понятие дифференциальной психологии и основные типологии личности.</w:t>
      </w:r>
    </w:p>
    <w:p w:rsidR="008B782D" w:rsidRDefault="003305A1" w:rsidP="008B782D">
      <w:pPr>
        <w:spacing w:line="240" w:lineRule="auto"/>
      </w:pPr>
      <w:r w:rsidRPr="003305A1">
        <w:rPr>
          <w:b/>
          <w:bCs/>
        </w:rPr>
        <w:t>Дифференциальная</w:t>
      </w:r>
      <w:r w:rsidRPr="003305A1">
        <w:t> </w:t>
      </w:r>
      <w:r w:rsidRPr="003305A1">
        <w:rPr>
          <w:b/>
          <w:bCs/>
        </w:rPr>
        <w:t>психология</w:t>
      </w:r>
      <w:r>
        <w:t xml:space="preserve"> — </w:t>
      </w:r>
      <w:r w:rsidRPr="003305A1">
        <w:t>это раздел </w:t>
      </w:r>
      <w:r w:rsidRPr="003305A1">
        <w:rPr>
          <w:b/>
          <w:bCs/>
        </w:rPr>
        <w:t>психологии</w:t>
      </w:r>
      <w:r w:rsidRPr="003305A1">
        <w:t>, изучающий </w:t>
      </w:r>
      <w:r w:rsidRPr="003305A1">
        <w:rPr>
          <w:b/>
          <w:bCs/>
        </w:rPr>
        <w:t>психологические</w:t>
      </w:r>
      <w:r w:rsidRPr="003305A1">
        <w:t> </w:t>
      </w:r>
      <w:proofErr w:type="gramStart"/>
      <w:r w:rsidRPr="003305A1">
        <w:t>различия</w:t>
      </w:r>
      <w:proofErr w:type="gramEnd"/>
      <w:r w:rsidRPr="003305A1">
        <w:t xml:space="preserve"> как между индивидами, так и между группами людей, объединенных по какому-либо признаку, а также причины и последствия этих различий. </w:t>
      </w:r>
    </w:p>
    <w:p w:rsidR="003305A1" w:rsidRPr="003305A1" w:rsidRDefault="003305A1" w:rsidP="008B782D">
      <w:pPr>
        <w:spacing w:line="240" w:lineRule="auto"/>
        <w:rPr>
          <w:b/>
        </w:rPr>
      </w:pPr>
      <w:r w:rsidRPr="003305A1">
        <w:rPr>
          <w:b/>
        </w:rPr>
        <w:t>Основные типологии личности:</w:t>
      </w:r>
    </w:p>
    <w:p w:rsidR="003305A1" w:rsidRPr="003305A1" w:rsidRDefault="003305A1" w:rsidP="003305A1">
      <w:pPr>
        <w:spacing w:line="240" w:lineRule="auto"/>
      </w:pPr>
      <w:r>
        <w:rPr>
          <w:b/>
          <w:bCs/>
        </w:rPr>
        <w:t xml:space="preserve">1. </w:t>
      </w:r>
      <w:r w:rsidRPr="003305A1">
        <w:rPr>
          <w:b/>
          <w:bCs/>
        </w:rPr>
        <w:t>Типология </w:t>
      </w:r>
      <w:r w:rsidRPr="003305A1">
        <w:rPr>
          <w:i/>
          <w:iCs/>
        </w:rPr>
        <w:t>А.Ф. Лазурского.</w:t>
      </w:r>
      <w:r w:rsidRPr="003305A1">
        <w:t> В основу типологии положена степень развития человека и его приспособленности к среде.</w:t>
      </w:r>
    </w:p>
    <w:p w:rsidR="003305A1" w:rsidRPr="003305A1" w:rsidRDefault="003305A1" w:rsidP="003305A1">
      <w:pPr>
        <w:spacing w:line="240" w:lineRule="auto"/>
      </w:pPr>
      <w:r w:rsidRPr="003305A1">
        <w:rPr>
          <w:b/>
          <w:bCs/>
        </w:rPr>
        <w:t>Типология включает три уровня:</w:t>
      </w:r>
    </w:p>
    <w:p w:rsidR="003305A1" w:rsidRPr="003305A1" w:rsidRDefault="003305A1" w:rsidP="003305A1">
      <w:pPr>
        <w:spacing w:line="240" w:lineRule="auto"/>
      </w:pPr>
      <w:r w:rsidRPr="003305A1">
        <w:t>1) низкий уровень:</w:t>
      </w:r>
    </w:p>
    <w:p w:rsidR="003305A1" w:rsidRPr="003305A1" w:rsidRDefault="003305A1" w:rsidP="003305A1">
      <w:pPr>
        <w:spacing w:line="240" w:lineRule="auto"/>
      </w:pPr>
      <w:r w:rsidRPr="003305A1">
        <w:t>а) рассудочный тип – характеризуется развитой рассудочностью, склонностью анализировать мотивы и последствия действий, обладает слабой одаренностью, вследствие чего склонен копировать чужие действия;</w:t>
      </w:r>
    </w:p>
    <w:p w:rsidR="003305A1" w:rsidRPr="003305A1" w:rsidRDefault="003305A1" w:rsidP="003305A1">
      <w:pPr>
        <w:spacing w:line="240" w:lineRule="auto"/>
      </w:pPr>
      <w:r w:rsidRPr="003305A1">
        <w:t>б) аффективные типы могут быть подвижными, чувственными или мечтателями;</w:t>
      </w:r>
    </w:p>
    <w:p w:rsidR="003305A1" w:rsidRPr="003305A1" w:rsidRDefault="003305A1" w:rsidP="003305A1">
      <w:pPr>
        <w:spacing w:line="240" w:lineRule="auto"/>
      </w:pPr>
      <w:r w:rsidRPr="003305A1">
        <w:t>в) активные типы (импульсивно энергичные (характеризуются беспорядочностью, необдуманностью своих действий и их последствий, склонностью к риску, азартным играм), покорно-деятельные, упрямые);</w:t>
      </w:r>
    </w:p>
    <w:p w:rsidR="003305A1" w:rsidRPr="003305A1" w:rsidRDefault="003305A1" w:rsidP="003305A1">
      <w:pPr>
        <w:spacing w:line="240" w:lineRule="auto"/>
      </w:pPr>
      <w:r w:rsidRPr="003305A1">
        <w:t>2) средний уровень:</w:t>
      </w:r>
    </w:p>
    <w:p w:rsidR="003305A1" w:rsidRPr="003305A1" w:rsidRDefault="003305A1" w:rsidP="003305A1">
      <w:pPr>
        <w:spacing w:line="240" w:lineRule="auto"/>
      </w:pPr>
      <w:r w:rsidRPr="003305A1">
        <w:lastRenderedPageBreak/>
        <w:t>а) непрактичные теоретики-идеалисты (ученые (развито последовательное мышление, научные интересы), художники и религиозные созерцатели (развито воображение));</w:t>
      </w:r>
    </w:p>
    <w:p w:rsidR="003305A1" w:rsidRPr="003305A1" w:rsidRDefault="003305A1" w:rsidP="003305A1">
      <w:pPr>
        <w:spacing w:line="240" w:lineRule="auto"/>
      </w:pPr>
      <w:r w:rsidRPr="003305A1">
        <w:t>б) практики-реалисты (альтруисты (развита способность к сочувствию, симпатии), общественники, властные (обладают твердой волей и способны влиять на окружающих), хозяйственные (расчетливы, направлены на практические цели);</w:t>
      </w:r>
    </w:p>
    <w:p w:rsidR="003305A1" w:rsidRPr="003305A1" w:rsidRDefault="003305A1" w:rsidP="003305A1">
      <w:pPr>
        <w:spacing w:line="240" w:lineRule="auto"/>
      </w:pPr>
      <w:proofErr w:type="gramStart"/>
      <w:r w:rsidRPr="003305A1">
        <w:t xml:space="preserve">3) высший уровень – характеризуются наличием высших человеческих идеалов (альтруизм, знание, красота, религия, общество и др.) сознательностью, </w:t>
      </w:r>
      <w:proofErr w:type="spellStart"/>
      <w:r w:rsidRPr="003305A1">
        <w:t>координированностью</w:t>
      </w:r>
      <w:proofErr w:type="spellEnd"/>
      <w:r w:rsidRPr="003305A1">
        <w:t xml:space="preserve"> душевных переживаний.</w:t>
      </w:r>
      <w:proofErr w:type="gramEnd"/>
    </w:p>
    <w:p w:rsidR="003305A1" w:rsidRPr="003305A1" w:rsidRDefault="003305A1" w:rsidP="003305A1">
      <w:pPr>
        <w:spacing w:line="240" w:lineRule="auto"/>
      </w:pPr>
      <w:r>
        <w:rPr>
          <w:b/>
          <w:bCs/>
        </w:rPr>
        <w:t xml:space="preserve">2. </w:t>
      </w:r>
      <w:r w:rsidRPr="003305A1">
        <w:rPr>
          <w:b/>
          <w:bCs/>
        </w:rPr>
        <w:t>Типология личности </w:t>
      </w:r>
      <w:r w:rsidRPr="003305A1">
        <w:rPr>
          <w:i/>
          <w:iCs/>
        </w:rPr>
        <w:t xml:space="preserve">Э. </w:t>
      </w:r>
      <w:proofErr w:type="spellStart"/>
      <w:r w:rsidRPr="003305A1">
        <w:rPr>
          <w:i/>
          <w:iCs/>
        </w:rPr>
        <w:t>Шпрангера</w:t>
      </w:r>
      <w:proofErr w:type="spellEnd"/>
      <w:r w:rsidRPr="003305A1">
        <w:t> основывается на различиях ценностных ориентациях, жизненных позициях и отношениях личности к конкретным видам деятельности.</w:t>
      </w:r>
    </w:p>
    <w:p w:rsidR="003305A1" w:rsidRPr="003305A1" w:rsidRDefault="003305A1" w:rsidP="003305A1">
      <w:pPr>
        <w:spacing w:line="240" w:lineRule="auto"/>
      </w:pPr>
      <w:r w:rsidRPr="003305A1">
        <w:rPr>
          <w:b/>
          <w:bCs/>
        </w:rPr>
        <w:t>Выделяется шесть основных типов:</w:t>
      </w:r>
    </w:p>
    <w:p w:rsidR="003305A1" w:rsidRPr="003305A1" w:rsidRDefault="003305A1" w:rsidP="003305A1">
      <w:pPr>
        <w:spacing w:line="240" w:lineRule="auto"/>
      </w:pPr>
      <w:r w:rsidRPr="003305A1">
        <w:t>1) теоретический человек – характерна страсть к проблемам, неясным вопросам, их познанию и объяснению;</w:t>
      </w:r>
    </w:p>
    <w:p w:rsidR="003305A1" w:rsidRPr="003305A1" w:rsidRDefault="003305A1" w:rsidP="003305A1">
      <w:pPr>
        <w:spacing w:line="240" w:lineRule="auto"/>
      </w:pPr>
      <w:r w:rsidRPr="003305A1">
        <w:t>2) экономический человек – главным является мотив полезности, достижений в своей деятельности;</w:t>
      </w:r>
    </w:p>
    <w:p w:rsidR="003305A1" w:rsidRPr="003305A1" w:rsidRDefault="003305A1" w:rsidP="003305A1">
      <w:pPr>
        <w:spacing w:line="240" w:lineRule="auto"/>
      </w:pPr>
      <w:r w:rsidRPr="003305A1">
        <w:t>3) эстетический человек – характерно собственное миропонимание, красота духа, бережное отношение к природе;</w:t>
      </w:r>
    </w:p>
    <w:p w:rsidR="003305A1" w:rsidRPr="003305A1" w:rsidRDefault="003305A1" w:rsidP="003305A1">
      <w:pPr>
        <w:spacing w:line="240" w:lineRule="auto"/>
      </w:pPr>
      <w:r w:rsidRPr="003305A1">
        <w:t>4) социальный человек – характеризуется социальной направленностью деятельности, стремлением к контактам с другими людьми;</w:t>
      </w:r>
    </w:p>
    <w:p w:rsidR="003305A1" w:rsidRPr="003305A1" w:rsidRDefault="003305A1" w:rsidP="003305A1">
      <w:pPr>
        <w:spacing w:line="240" w:lineRule="auto"/>
      </w:pPr>
      <w:r w:rsidRPr="003305A1">
        <w:t>5) политический человек – характеризуется преобладанием власти как основной ценности;</w:t>
      </w:r>
    </w:p>
    <w:p w:rsidR="003305A1" w:rsidRPr="003305A1" w:rsidRDefault="003305A1" w:rsidP="003305A1">
      <w:pPr>
        <w:spacing w:line="240" w:lineRule="auto"/>
      </w:pPr>
      <w:r w:rsidRPr="003305A1">
        <w:t>6) религиозный человек – основным считает высшие ценности души.</w:t>
      </w:r>
    </w:p>
    <w:p w:rsidR="003305A1" w:rsidRPr="003305A1" w:rsidRDefault="003305A1" w:rsidP="003305A1">
      <w:pPr>
        <w:spacing w:line="240" w:lineRule="auto"/>
      </w:pPr>
      <w:r>
        <w:rPr>
          <w:b/>
          <w:bCs/>
        </w:rPr>
        <w:t xml:space="preserve">3. </w:t>
      </w:r>
      <w:r w:rsidRPr="003305A1">
        <w:rPr>
          <w:b/>
          <w:bCs/>
        </w:rPr>
        <w:t>Типология </w:t>
      </w:r>
      <w:r w:rsidRPr="003305A1">
        <w:rPr>
          <w:i/>
          <w:iCs/>
        </w:rPr>
        <w:t xml:space="preserve">Э. </w:t>
      </w:r>
      <w:proofErr w:type="spellStart"/>
      <w:r w:rsidRPr="003305A1">
        <w:rPr>
          <w:i/>
          <w:iCs/>
        </w:rPr>
        <w:t>Фромма</w:t>
      </w:r>
      <w:proofErr w:type="spellEnd"/>
      <w:r w:rsidRPr="003305A1">
        <w:t> основана на доминирующих установках в социальной среде:</w:t>
      </w:r>
    </w:p>
    <w:p w:rsidR="003305A1" w:rsidRPr="003305A1" w:rsidRDefault="003305A1" w:rsidP="003305A1">
      <w:pPr>
        <w:spacing w:line="240" w:lineRule="auto"/>
      </w:pPr>
      <w:r w:rsidRPr="003305A1">
        <w:t xml:space="preserve">1) личности с рецептивной (берущей) установкой – характеризуются убеждением, что единственным способом получение желаемого является получение из внешнего источника, от других. Основной техникой является ожидание получения блага. </w:t>
      </w:r>
      <w:proofErr w:type="gramStart"/>
      <w:r w:rsidRPr="003305A1">
        <w:t>Оптимистичны</w:t>
      </w:r>
      <w:proofErr w:type="gramEnd"/>
      <w:r w:rsidRPr="003305A1">
        <w:t>, дружелюбны, сердечны, помогают из расчета;</w:t>
      </w:r>
    </w:p>
    <w:p w:rsidR="003305A1" w:rsidRPr="003305A1" w:rsidRDefault="003305A1" w:rsidP="003305A1">
      <w:pPr>
        <w:spacing w:line="240" w:lineRule="auto"/>
      </w:pPr>
      <w:r w:rsidRPr="003305A1">
        <w:t xml:space="preserve">2) личности с эксплуататорской (овладевающей) установкой – отличаются от предыдущего типа только техникой, действуя хитростью и силой, изымает благо у других. </w:t>
      </w:r>
      <w:proofErr w:type="gramStart"/>
      <w:r w:rsidRPr="003305A1">
        <w:t>Циничны, подозрительны, враждебны, завистливы;</w:t>
      </w:r>
      <w:proofErr w:type="gramEnd"/>
    </w:p>
    <w:p w:rsidR="003305A1" w:rsidRPr="003305A1" w:rsidRDefault="003305A1" w:rsidP="003305A1">
      <w:pPr>
        <w:spacing w:line="240" w:lineRule="auto"/>
      </w:pPr>
      <w:r w:rsidRPr="003305A1">
        <w:t xml:space="preserve">3) личности со стяжательской (сберегающей) установкой – характеризуются склонностью к бережливости того, что имеют. </w:t>
      </w:r>
      <w:proofErr w:type="gramStart"/>
      <w:r w:rsidRPr="003305A1">
        <w:t xml:space="preserve">Упорны, </w:t>
      </w:r>
      <w:proofErr w:type="spellStart"/>
      <w:r w:rsidRPr="003305A1">
        <w:t>целеустремленны</w:t>
      </w:r>
      <w:proofErr w:type="spellEnd"/>
      <w:r w:rsidRPr="003305A1">
        <w:t>, терпеливы, упрямы, скрытны;</w:t>
      </w:r>
      <w:proofErr w:type="gramEnd"/>
    </w:p>
    <w:p w:rsidR="003305A1" w:rsidRDefault="003305A1" w:rsidP="003305A1">
      <w:pPr>
        <w:spacing w:line="240" w:lineRule="auto"/>
      </w:pPr>
      <w:r w:rsidRPr="003305A1">
        <w:t>4) личности с рыночной (обменивающей) установкой – убеждены, что все продается и покупается, успех зависит от того, насколько выгодно удастся продать свой труд на рынке. Практичны, деловиты, жадны и расчетливы.</w:t>
      </w:r>
    </w:p>
    <w:p w:rsidR="003305A1" w:rsidRPr="003305A1" w:rsidRDefault="003305A1" w:rsidP="003305A1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lastRenderedPageBreak/>
        <w:t>26. Психологическое консультирование: роли, этапы, контрактация.</w:t>
      </w:r>
    </w:p>
    <w:p w:rsidR="008B782D" w:rsidRDefault="003305A1" w:rsidP="008B782D">
      <w:pPr>
        <w:spacing w:line="240" w:lineRule="auto"/>
      </w:pPr>
      <w:proofErr w:type="gramStart"/>
      <w:r w:rsidRPr="003305A1">
        <w:rPr>
          <w:b/>
          <w:bCs/>
        </w:rPr>
        <w:t>Психологическое</w:t>
      </w:r>
      <w:r w:rsidRPr="003305A1">
        <w:t> </w:t>
      </w:r>
      <w:r w:rsidRPr="003305A1">
        <w:rPr>
          <w:b/>
          <w:bCs/>
        </w:rPr>
        <w:t>консультирование</w:t>
      </w:r>
      <w:r w:rsidRPr="003305A1">
        <w:t> – </w:t>
      </w:r>
      <w:r w:rsidRPr="003305A1">
        <w:rPr>
          <w:b/>
          <w:bCs/>
        </w:rPr>
        <w:t>это</w:t>
      </w:r>
      <w:r w:rsidRPr="003305A1">
        <w:t xml:space="preserve"> форма деятельности профессионального психолога, состоящая в непосредственном </w:t>
      </w:r>
      <w:proofErr w:type="spellStart"/>
      <w:r w:rsidRPr="003305A1">
        <w:t>вза-имодействии</w:t>
      </w:r>
      <w:proofErr w:type="spellEnd"/>
      <w:r w:rsidRPr="003305A1">
        <w:t xml:space="preserve"> с людьми с целью оказания помощи в принятии ими решений относительно обстоятельств и условий их личной и </w:t>
      </w:r>
      <w:proofErr w:type="spellStart"/>
      <w:r w:rsidRPr="003305A1">
        <w:t>соци-альной</w:t>
      </w:r>
      <w:proofErr w:type="spellEnd"/>
      <w:r w:rsidRPr="003305A1">
        <w:t xml:space="preserve"> жизни, направленных на достижение </w:t>
      </w:r>
      <w:r w:rsidRPr="003305A1">
        <w:rPr>
          <w:b/>
          <w:bCs/>
        </w:rPr>
        <w:t>психологического</w:t>
      </w:r>
      <w:r w:rsidRPr="003305A1">
        <w:t> ком-форта, личностный рост и развитие поведения.</w:t>
      </w:r>
      <w:proofErr w:type="gramEnd"/>
    </w:p>
    <w:p w:rsidR="003305A1" w:rsidRDefault="003305A1" w:rsidP="008B782D">
      <w:pPr>
        <w:spacing w:line="240" w:lineRule="auto"/>
      </w:pPr>
      <w:r>
        <w:rPr>
          <w:b/>
          <w:bCs/>
        </w:rPr>
        <w:t xml:space="preserve">Роль: </w:t>
      </w:r>
      <w:r w:rsidRPr="003305A1">
        <w:rPr>
          <w:b/>
          <w:bCs/>
        </w:rPr>
        <w:t>Психологическое</w:t>
      </w:r>
      <w:r w:rsidRPr="003305A1">
        <w:t> </w:t>
      </w:r>
      <w:r w:rsidRPr="003305A1">
        <w:rPr>
          <w:b/>
          <w:bCs/>
        </w:rPr>
        <w:t>консультирование</w:t>
      </w:r>
      <w:r w:rsidRPr="003305A1">
        <w:t> призвано помочь клиентам осмыслить окружающую их действительность. Индивид с помощью специалиста разбирается с внутренними проблемами, ставит жизненные ориентиры и цели для достижения. В процессе решаются проблемы эмоционального характера и во взаимоотношениях с окружающими. </w:t>
      </w:r>
      <w:r w:rsidRPr="003305A1">
        <w:rPr>
          <w:b/>
          <w:bCs/>
        </w:rPr>
        <w:t>Психологическая</w:t>
      </w:r>
      <w:r w:rsidRPr="003305A1">
        <w:t> </w:t>
      </w:r>
      <w:r w:rsidRPr="003305A1">
        <w:rPr>
          <w:b/>
          <w:bCs/>
        </w:rPr>
        <w:t>консультация</w:t>
      </w:r>
      <w:r w:rsidRPr="003305A1">
        <w:t> дает возможность для индивида в построении собственных выводов о происходящем в его жизни.</w:t>
      </w:r>
    </w:p>
    <w:p w:rsidR="003305A1" w:rsidRPr="003305A1" w:rsidRDefault="003305A1" w:rsidP="008B782D">
      <w:pPr>
        <w:spacing w:line="240" w:lineRule="auto"/>
        <w:rPr>
          <w:b/>
        </w:rPr>
      </w:pPr>
      <w:r w:rsidRPr="003305A1">
        <w:rPr>
          <w:b/>
        </w:rPr>
        <w:t>Этапы:</w:t>
      </w:r>
    </w:p>
    <w:p w:rsidR="003305A1" w:rsidRDefault="003305A1" w:rsidP="003305A1">
      <w:pPr>
        <w:spacing w:line="240" w:lineRule="auto"/>
      </w:pPr>
      <w:r w:rsidRPr="003305A1">
        <w:rPr>
          <w:b/>
        </w:rPr>
        <w:t>1.</w:t>
      </w:r>
      <w:r w:rsidRPr="003305A1">
        <w:rPr>
          <w:b/>
        </w:rPr>
        <w:tab/>
        <w:t>Этап знакомства с клиентом</w:t>
      </w:r>
      <w:r>
        <w:t xml:space="preserve"> - по времени данный этап занимает около 10 минут при средней продолжительности консультации в 60 минут. Основные задачи этого этапа - это проявление доброжелательного настроя. Далее необходимо дать клиенту время собраться с мыслями, а затем начать непосредственно знакомство: уточнить комфортную форму обращения, представиться самому. Важной задачей также является полное предоставление информации о ходе и структуре консультационной работы, ее целях, задачах, формате, рисках, конфиденциальности, оплате, записях.</w:t>
      </w:r>
    </w:p>
    <w:p w:rsidR="003305A1" w:rsidRDefault="003305A1" w:rsidP="003305A1">
      <w:pPr>
        <w:spacing w:line="240" w:lineRule="auto"/>
      </w:pPr>
      <w:r w:rsidRPr="003305A1">
        <w:rPr>
          <w:b/>
        </w:rPr>
        <w:t>2.</w:t>
      </w:r>
      <w:r w:rsidRPr="003305A1">
        <w:rPr>
          <w:b/>
        </w:rPr>
        <w:tab/>
        <w:t xml:space="preserve">Этап </w:t>
      </w:r>
      <w:proofErr w:type="spellStart"/>
      <w:r w:rsidRPr="003305A1">
        <w:rPr>
          <w:b/>
        </w:rPr>
        <w:t>распроса</w:t>
      </w:r>
      <w:proofErr w:type="spellEnd"/>
      <w:r w:rsidRPr="003305A1">
        <w:rPr>
          <w:b/>
        </w:rPr>
        <w:t xml:space="preserve"> клиента и формирования консультативных гипотез</w:t>
      </w:r>
      <w:r>
        <w:t xml:space="preserve"> - данный этап может заниматься около 30 минут. В ходе данного этапа психолог должен сформулировать гипотезу и проверить её. Для формирования гипотезы психолог применяется следующие методы: активное эмпатическое слушание, принятие идей и суждений клиента на этапе </w:t>
      </w:r>
      <w:proofErr w:type="spellStart"/>
      <w:r>
        <w:t>распроса</w:t>
      </w:r>
      <w:proofErr w:type="spellEnd"/>
      <w:r>
        <w:t xml:space="preserve">, структурирование беседы (комментирование и </w:t>
      </w:r>
      <w:proofErr w:type="spellStart"/>
      <w:r>
        <w:t>резюмирование</w:t>
      </w:r>
      <w:proofErr w:type="spellEnd"/>
      <w:r>
        <w:t xml:space="preserve"> сказанного), осмысление сказанного клиентом с целью формирования консультативной гипотезы.</w:t>
      </w:r>
    </w:p>
    <w:p w:rsidR="003305A1" w:rsidRDefault="003305A1" w:rsidP="003305A1">
      <w:pPr>
        <w:spacing w:line="240" w:lineRule="auto"/>
      </w:pPr>
      <w:r w:rsidRPr="003305A1">
        <w:rPr>
          <w:b/>
        </w:rPr>
        <w:t>3.</w:t>
      </w:r>
      <w:r w:rsidRPr="003305A1">
        <w:rPr>
          <w:b/>
        </w:rPr>
        <w:tab/>
        <w:t>Этап оказания воздействия</w:t>
      </w:r>
      <w:r>
        <w:t xml:space="preserve"> - это этап, на котором происходит переход от проверки гипотез к коррекции установок клиента или коррекции его поведения. Таким образом, либо специалист работает по направлению модификации конфликтующих или неконструктивных убеждений, либо по модификации способов реагирования и поведения в проблемной ситуации. Для этого применяются те или иные методы работы: акцентирование противоречий в рассказе клиента, </w:t>
      </w:r>
      <w:proofErr w:type="spellStart"/>
      <w:r>
        <w:t>переформулирование</w:t>
      </w:r>
      <w:proofErr w:type="spellEnd"/>
      <w:r>
        <w:t>, постановка клиента в рефлексивную позицию, конфронтация, пересказ, самораскрытие психолога.</w:t>
      </w:r>
    </w:p>
    <w:p w:rsidR="003305A1" w:rsidRDefault="003305A1" w:rsidP="003305A1">
      <w:pPr>
        <w:spacing w:line="240" w:lineRule="auto"/>
      </w:pPr>
      <w:r w:rsidRPr="003305A1">
        <w:rPr>
          <w:b/>
        </w:rPr>
        <w:t>4.</w:t>
      </w:r>
      <w:r w:rsidRPr="003305A1">
        <w:rPr>
          <w:b/>
        </w:rPr>
        <w:tab/>
        <w:t>Этап завершения консультации</w:t>
      </w:r>
      <w:r>
        <w:t xml:space="preserve"> - продолжительность около 10 минут. Основная задача - подведение итогов консультации, обсуждение дальнейшего взаимодействия, завершение контакта.</w:t>
      </w:r>
    </w:p>
    <w:p w:rsidR="00EE1665" w:rsidRDefault="00EE1665" w:rsidP="003305A1">
      <w:pPr>
        <w:spacing w:line="240" w:lineRule="auto"/>
      </w:pPr>
      <w:r>
        <w:lastRenderedPageBreak/>
        <w:t>Контракция</w:t>
      </w:r>
      <w:r w:rsidRPr="00EE1665">
        <w:t xml:space="preserve"> в </w:t>
      </w:r>
      <w:r w:rsidRPr="00EE1665">
        <w:rPr>
          <w:b/>
          <w:bCs/>
        </w:rPr>
        <w:t>психологическом</w:t>
      </w:r>
      <w:r w:rsidRPr="00EE1665">
        <w:t> </w:t>
      </w:r>
      <w:r w:rsidRPr="00EE1665">
        <w:rPr>
          <w:b/>
          <w:bCs/>
        </w:rPr>
        <w:t>консультировании</w:t>
      </w:r>
      <w:r w:rsidRPr="00EE1665">
        <w:t> и психотерапии — это важнейшая составляющая профессионального построения отношений между психологом (консультантом) и клиентом</w:t>
      </w:r>
      <w:r>
        <w:t xml:space="preserve"> путем заключения контракта</w:t>
      </w:r>
      <w:r w:rsidRPr="00EE1665">
        <w:t xml:space="preserve">. </w:t>
      </w:r>
    </w:p>
    <w:p w:rsidR="003305A1" w:rsidRDefault="00EE1665" w:rsidP="003305A1">
      <w:pPr>
        <w:spacing w:line="240" w:lineRule="auto"/>
      </w:pPr>
      <w:r w:rsidRPr="00EE1665">
        <w:rPr>
          <w:b/>
        </w:rPr>
        <w:t>Контракт</w:t>
      </w:r>
      <w:r w:rsidRPr="00EE1665">
        <w:t xml:space="preserve"> (психотерапевтический контракт) — это взаимное соглашение (устное или письменное) между клиентом и консультантом, отражающее одинаковое понимание структуры, процесса, цели, условий взаимодействия, включающее обозначение прав, обязанностей и разграничение ответственности обеих сторон.</w:t>
      </w:r>
    </w:p>
    <w:p w:rsidR="00EE1665" w:rsidRDefault="00EE1665" w:rsidP="003305A1">
      <w:pPr>
        <w:spacing w:line="240" w:lineRule="auto"/>
      </w:pPr>
      <w:r w:rsidRPr="00EE1665">
        <w:t>Основная функция контрактов заключается в возможности выстроить автономные (независимые) отношения между психологом-консультантом и клиентом, разграничить зоны ответственности сторон, выработать единое представление о ходе совместной работы.</w:t>
      </w:r>
    </w:p>
    <w:p w:rsidR="00EE1665" w:rsidRDefault="00EE1665" w:rsidP="003305A1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 xml:space="preserve">27. Типы </w:t>
      </w:r>
      <w:proofErr w:type="spellStart"/>
      <w:r w:rsidRPr="006C189F">
        <w:rPr>
          <w:b/>
          <w:u w:val="single"/>
        </w:rPr>
        <w:t>валидности</w:t>
      </w:r>
      <w:proofErr w:type="spellEnd"/>
      <w:r w:rsidRPr="006C189F">
        <w:rPr>
          <w:b/>
          <w:u w:val="single"/>
        </w:rPr>
        <w:t xml:space="preserve"> тестов и методы ее определения.</w:t>
      </w:r>
    </w:p>
    <w:p w:rsidR="00EE1665" w:rsidRPr="00EE1665" w:rsidRDefault="00EE1665" w:rsidP="00EE1665">
      <w:pPr>
        <w:spacing w:line="240" w:lineRule="auto"/>
      </w:pPr>
      <w:r w:rsidRPr="00EE1665">
        <w:t xml:space="preserve">Выделяют </w:t>
      </w:r>
      <w:r w:rsidRPr="00EE1665">
        <w:rPr>
          <w:b/>
        </w:rPr>
        <w:t>два метода</w:t>
      </w:r>
      <w:r w:rsidRPr="00EE1665">
        <w:t xml:space="preserve"> </w:t>
      </w:r>
      <w:r w:rsidRPr="00EE1665">
        <w:rPr>
          <w:b/>
        </w:rPr>
        <w:t xml:space="preserve">определения </w:t>
      </w:r>
      <w:proofErr w:type="spellStart"/>
      <w:r w:rsidRPr="00EE1665">
        <w:rPr>
          <w:b/>
        </w:rPr>
        <w:t>валидности</w:t>
      </w:r>
      <w:proofErr w:type="spellEnd"/>
      <w:r w:rsidRPr="00EE1665">
        <w:t xml:space="preserve">: </w:t>
      </w:r>
      <w:r w:rsidRPr="00EE1665">
        <w:rPr>
          <w:b/>
        </w:rPr>
        <w:t>прагматическая</w:t>
      </w:r>
      <w:r w:rsidRPr="00EE1665">
        <w:t xml:space="preserve"> и собственно </w:t>
      </w:r>
      <w:r w:rsidRPr="00EE1665">
        <w:rPr>
          <w:b/>
        </w:rPr>
        <w:t>психологическая</w:t>
      </w:r>
      <w:r w:rsidRPr="00EE1665">
        <w:t xml:space="preserve"> </w:t>
      </w:r>
      <w:proofErr w:type="spellStart"/>
      <w:r w:rsidRPr="00EE1665">
        <w:t>валидизация</w:t>
      </w:r>
      <w:proofErr w:type="spellEnd"/>
      <w:r w:rsidRPr="00EE1665">
        <w:t>.</w:t>
      </w:r>
    </w:p>
    <w:p w:rsidR="00EE1665" w:rsidRPr="00EE1665" w:rsidRDefault="00EE1665" w:rsidP="00EE1665">
      <w:pPr>
        <w:spacing w:line="240" w:lineRule="auto"/>
        <w:rPr>
          <w:b/>
        </w:rPr>
      </w:pPr>
      <w:r w:rsidRPr="00EE1665">
        <w:rPr>
          <w:b/>
        </w:rPr>
        <w:t> </w:t>
      </w:r>
      <w:r w:rsidRPr="00EE1665">
        <w:rPr>
          <w:b/>
          <w:i/>
          <w:iCs/>
        </w:rPr>
        <w:t xml:space="preserve">I. Прагматическая </w:t>
      </w:r>
      <w:proofErr w:type="spellStart"/>
      <w:r w:rsidRPr="00EE1665">
        <w:rPr>
          <w:b/>
          <w:i/>
          <w:iCs/>
        </w:rPr>
        <w:t>валидизация</w:t>
      </w:r>
      <w:proofErr w:type="spellEnd"/>
      <w:r w:rsidRPr="00EE1665">
        <w:rPr>
          <w:b/>
        </w:rPr>
        <w:t>.</w:t>
      </w:r>
    </w:p>
    <w:p w:rsidR="00EE1665" w:rsidRPr="00EE1665" w:rsidRDefault="00EE1665" w:rsidP="00EE1665">
      <w:pPr>
        <w:spacing w:line="240" w:lineRule="auto"/>
      </w:pPr>
      <w:proofErr w:type="gramStart"/>
      <w:r w:rsidRPr="00EE1665">
        <w:t>Прагматическая</w:t>
      </w:r>
      <w:proofErr w:type="gramEnd"/>
      <w:r w:rsidRPr="00EE1665">
        <w:t xml:space="preserve"> </w:t>
      </w:r>
      <w:proofErr w:type="spellStart"/>
      <w:r w:rsidRPr="00EE1665">
        <w:t>валидизация</w:t>
      </w:r>
      <w:proofErr w:type="spellEnd"/>
      <w:r w:rsidRPr="00EE1665">
        <w:t xml:space="preserve"> (или эмпирическая </w:t>
      </w:r>
      <w:proofErr w:type="spellStart"/>
      <w:r w:rsidRPr="00EE1665">
        <w:t>валидность</w:t>
      </w:r>
      <w:proofErr w:type="spellEnd"/>
      <w:r w:rsidRPr="00EE1665">
        <w:t xml:space="preserve">) относится не столько к методике, сколько к цели ее использования. Суть предмета измерения оказывается вне поля зрения. Главный акцент сделан на то, чтобы доказать, что «нечто», измеряемое методикой, имеет связь с определенными областями практики. Выделяют несколько </w:t>
      </w:r>
      <w:r w:rsidRPr="00EE1665">
        <w:rPr>
          <w:b/>
        </w:rPr>
        <w:t xml:space="preserve">видов </w:t>
      </w:r>
      <w:proofErr w:type="gramStart"/>
      <w:r w:rsidRPr="00EE1665">
        <w:rPr>
          <w:b/>
        </w:rPr>
        <w:t>эмпирической</w:t>
      </w:r>
      <w:proofErr w:type="gramEnd"/>
      <w:r w:rsidRPr="00EE1665">
        <w:rPr>
          <w:b/>
        </w:rPr>
        <w:t xml:space="preserve"> </w:t>
      </w:r>
      <w:proofErr w:type="spellStart"/>
      <w:r w:rsidRPr="00EE1665">
        <w:rPr>
          <w:b/>
        </w:rPr>
        <w:t>валидности</w:t>
      </w:r>
      <w:proofErr w:type="spellEnd"/>
      <w:r w:rsidRPr="00EE1665">
        <w:t>.</w:t>
      </w:r>
    </w:p>
    <w:p w:rsidR="00EE1665" w:rsidRPr="00EE1665" w:rsidRDefault="00EE1665" w:rsidP="00EE1665">
      <w:pPr>
        <w:spacing w:line="240" w:lineRule="auto"/>
      </w:pPr>
      <w:r w:rsidRPr="00EE1665">
        <w:t>1. </w:t>
      </w:r>
      <w:proofErr w:type="spellStart"/>
      <w:r w:rsidRPr="00EE1665">
        <w:rPr>
          <w:i/>
          <w:iCs/>
        </w:rPr>
        <w:t>Критериальная</w:t>
      </w:r>
      <w:proofErr w:type="spellEnd"/>
      <w:r w:rsidRPr="00EE1665">
        <w:rPr>
          <w:i/>
          <w:iCs/>
        </w:rPr>
        <w:t xml:space="preserve"> </w:t>
      </w:r>
      <w:proofErr w:type="spellStart"/>
      <w:r w:rsidRPr="00EE1665">
        <w:rPr>
          <w:i/>
          <w:iCs/>
        </w:rPr>
        <w:t>валидность</w:t>
      </w:r>
      <w:proofErr w:type="spellEnd"/>
      <w:r w:rsidRPr="00EE1665">
        <w:t>.</w:t>
      </w:r>
    </w:p>
    <w:p w:rsidR="00EE1665" w:rsidRPr="00EE1665" w:rsidRDefault="00EE1665" w:rsidP="00EE1665">
      <w:pPr>
        <w:spacing w:line="240" w:lineRule="auto"/>
      </w:pPr>
      <w:r w:rsidRPr="00EE1665">
        <w:t>Критерий – показатель проявления изучаемого свойства в повседневной жизни.</w:t>
      </w:r>
    </w:p>
    <w:p w:rsidR="00EE1665" w:rsidRPr="00EE1665" w:rsidRDefault="00EE1665" w:rsidP="00EE1665">
      <w:pPr>
        <w:spacing w:line="240" w:lineRule="auto"/>
      </w:pPr>
      <w:r w:rsidRPr="00EE1665">
        <w:t>Требования к внешним критериям: 1) релевантность – смысловое соответствие диагностического инструмента независимому жизненно важному критерию; 2) свобода от помех (контаминация); отбор испытуемых из одной среды для исключения влияния побочных переменных, «загрязняющих» критерий; 3) надежность – отражение постоянство и устойчивость исследуемого свойства.</w:t>
      </w:r>
    </w:p>
    <w:p w:rsidR="00EE1665" w:rsidRPr="00EE1665" w:rsidRDefault="00EE1665" w:rsidP="00EE1665">
      <w:pPr>
        <w:spacing w:line="240" w:lineRule="auto"/>
      </w:pPr>
      <w:r w:rsidRPr="00EE1665">
        <w:rPr>
          <w:u w:val="single"/>
        </w:rPr>
        <w:t>4 типа критериев</w:t>
      </w:r>
      <w:r w:rsidRPr="00EE1665">
        <w:t>: 1) Критерии исполнения (количество выполняемой работы, время, затраченное на обучение, темп роста квалификации и пр.)</w:t>
      </w:r>
    </w:p>
    <w:p w:rsidR="00EE1665" w:rsidRPr="00EE1665" w:rsidRDefault="00EE1665" w:rsidP="00EE1665">
      <w:pPr>
        <w:spacing w:line="240" w:lineRule="auto"/>
      </w:pPr>
      <w:r w:rsidRPr="00EE1665">
        <w:t>2) Субъективные критерии (по данным интервью, анкет; отношение человека к чему-либо).</w:t>
      </w:r>
    </w:p>
    <w:p w:rsidR="00EE1665" w:rsidRPr="00EE1665" w:rsidRDefault="00EE1665" w:rsidP="00EE1665">
      <w:pPr>
        <w:spacing w:line="240" w:lineRule="auto"/>
      </w:pPr>
      <w:r w:rsidRPr="00EE1665">
        <w:t>3) Физиологические критерии (частота пульса, давление и пр.)</w:t>
      </w:r>
    </w:p>
    <w:p w:rsidR="00EE1665" w:rsidRPr="00EE1665" w:rsidRDefault="00EE1665" w:rsidP="00EE1665">
      <w:pPr>
        <w:spacing w:line="240" w:lineRule="auto"/>
      </w:pPr>
      <w:r w:rsidRPr="00EE1665">
        <w:t>4) Критерии случайности.</w:t>
      </w:r>
    </w:p>
    <w:p w:rsidR="00EE1665" w:rsidRPr="00EE1665" w:rsidRDefault="00EE1665" w:rsidP="00EE1665">
      <w:pPr>
        <w:spacing w:line="240" w:lineRule="auto"/>
      </w:pPr>
      <w:r w:rsidRPr="00EE1665">
        <w:t xml:space="preserve">В зависимости от временных отношений между критерием и тестом выделяют следующие виды </w:t>
      </w:r>
      <w:proofErr w:type="spellStart"/>
      <w:r w:rsidRPr="00EE1665">
        <w:t>критериальной</w:t>
      </w:r>
      <w:proofErr w:type="spellEnd"/>
      <w:r w:rsidRPr="00EE1665">
        <w:t xml:space="preserve"> </w:t>
      </w:r>
      <w:proofErr w:type="spellStart"/>
      <w:r w:rsidRPr="00EE1665">
        <w:t>валидности</w:t>
      </w:r>
      <w:proofErr w:type="spellEnd"/>
      <w:r w:rsidRPr="00EE1665">
        <w:t>: 1. </w:t>
      </w:r>
      <w:r w:rsidRPr="00EE1665">
        <w:rPr>
          <w:i/>
          <w:iCs/>
        </w:rPr>
        <w:t xml:space="preserve">Текущая </w:t>
      </w:r>
      <w:proofErr w:type="spellStart"/>
      <w:r w:rsidRPr="00EE1665">
        <w:rPr>
          <w:i/>
          <w:iCs/>
        </w:rPr>
        <w:t>валидность</w:t>
      </w:r>
      <w:proofErr w:type="spellEnd"/>
      <w:r w:rsidRPr="00EE1665">
        <w:rPr>
          <w:i/>
          <w:iCs/>
        </w:rPr>
        <w:t>.</w:t>
      </w:r>
      <w:r w:rsidRPr="00EE1665">
        <w:t> Данные по тесту и критерию относятся к одному временному интервалу. 2. </w:t>
      </w:r>
      <w:r w:rsidRPr="00EE1665">
        <w:rPr>
          <w:i/>
          <w:iCs/>
        </w:rPr>
        <w:t xml:space="preserve">Прогностическая </w:t>
      </w:r>
      <w:proofErr w:type="spellStart"/>
      <w:r w:rsidRPr="00EE1665">
        <w:rPr>
          <w:i/>
          <w:iCs/>
        </w:rPr>
        <w:t>валидность</w:t>
      </w:r>
      <w:proofErr w:type="spellEnd"/>
      <w:r w:rsidRPr="00EE1665">
        <w:t>. Данные по тесту и критерию относятся к различным временным интервалам. В случае</w:t>
      </w:r>
      <w:proofErr w:type="gramStart"/>
      <w:r w:rsidRPr="00EE1665">
        <w:t>,</w:t>
      </w:r>
      <w:proofErr w:type="gramEnd"/>
      <w:r w:rsidRPr="00EE1665">
        <w:t xml:space="preserve"> если критерий находится в прошлом, речь идет о </w:t>
      </w:r>
      <w:r w:rsidRPr="00EE1665">
        <w:rPr>
          <w:i/>
          <w:iCs/>
        </w:rPr>
        <w:t xml:space="preserve">ретроспективной </w:t>
      </w:r>
      <w:proofErr w:type="spellStart"/>
      <w:r w:rsidRPr="00EE1665">
        <w:rPr>
          <w:i/>
          <w:iCs/>
        </w:rPr>
        <w:t>валидизации</w:t>
      </w:r>
      <w:proofErr w:type="spellEnd"/>
      <w:r w:rsidRPr="00EE1665">
        <w:t>, если в будущем – </w:t>
      </w:r>
      <w:proofErr w:type="spellStart"/>
      <w:r w:rsidRPr="00EE1665">
        <w:rPr>
          <w:i/>
          <w:iCs/>
        </w:rPr>
        <w:t>проспективной</w:t>
      </w:r>
      <w:proofErr w:type="spellEnd"/>
      <w:r w:rsidRPr="00EE1665"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E1665" w:rsidRPr="00EE1665" w:rsidTr="00EE1665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E1665" w:rsidRPr="00EE1665" w:rsidRDefault="00EE1665" w:rsidP="00EE1665">
            <w:pPr>
              <w:spacing w:line="240" w:lineRule="auto"/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EE1665" w:rsidRPr="00EE1665" w:rsidRDefault="00EE1665" w:rsidP="00EE1665">
            <w:pPr>
              <w:spacing w:line="240" w:lineRule="auto"/>
            </w:pPr>
          </w:p>
        </w:tc>
      </w:tr>
    </w:tbl>
    <w:p w:rsidR="00EE1665" w:rsidRPr="00EE1665" w:rsidRDefault="00EE1665" w:rsidP="00EE1665">
      <w:pPr>
        <w:spacing w:line="240" w:lineRule="auto"/>
      </w:pPr>
      <w:r w:rsidRPr="00EE1665">
        <w:lastRenderedPageBreak/>
        <w:t>2. </w:t>
      </w:r>
      <w:r w:rsidRPr="00EE1665">
        <w:rPr>
          <w:i/>
          <w:iCs/>
        </w:rPr>
        <w:t xml:space="preserve">Конвергентная </w:t>
      </w:r>
      <w:proofErr w:type="spellStart"/>
      <w:r w:rsidRPr="00EE1665">
        <w:rPr>
          <w:i/>
          <w:iCs/>
        </w:rPr>
        <w:t>валидность</w:t>
      </w:r>
      <w:proofErr w:type="spellEnd"/>
      <w:r w:rsidRPr="00EE1665">
        <w:t> – связь с родственными методиками. </w:t>
      </w:r>
      <w:proofErr w:type="spellStart"/>
      <w:r w:rsidRPr="00EE1665">
        <w:rPr>
          <w:i/>
          <w:iCs/>
        </w:rPr>
        <w:t>Дискриминативная</w:t>
      </w:r>
      <w:proofErr w:type="spellEnd"/>
      <w:r w:rsidRPr="00EE1665">
        <w:rPr>
          <w:i/>
          <w:iCs/>
        </w:rPr>
        <w:t xml:space="preserve"> </w:t>
      </w:r>
      <w:proofErr w:type="spellStart"/>
      <w:r w:rsidRPr="00EE1665">
        <w:rPr>
          <w:i/>
          <w:iCs/>
        </w:rPr>
        <w:t>валидность</w:t>
      </w:r>
      <w:proofErr w:type="spellEnd"/>
      <w:r w:rsidRPr="00EE1665">
        <w:t> – отсутствие связи с методиками, имеющими другое основание (отсутствие корреляции с тестом, измеряющим концептуально независимое свойство).</w:t>
      </w:r>
    </w:p>
    <w:p w:rsidR="00EE1665" w:rsidRPr="00EE1665" w:rsidRDefault="00EE1665" w:rsidP="00EE1665">
      <w:pPr>
        <w:spacing w:line="240" w:lineRule="auto"/>
      </w:pPr>
      <w:r w:rsidRPr="00EE1665">
        <w:t>3. </w:t>
      </w:r>
      <w:r w:rsidRPr="00EE1665">
        <w:rPr>
          <w:i/>
          <w:iCs/>
        </w:rPr>
        <w:t xml:space="preserve">Конкурентная </w:t>
      </w:r>
      <w:proofErr w:type="spellStart"/>
      <w:r w:rsidRPr="00EE1665">
        <w:rPr>
          <w:i/>
          <w:iCs/>
        </w:rPr>
        <w:t>валидность</w:t>
      </w:r>
      <w:proofErr w:type="spellEnd"/>
      <w:r w:rsidRPr="00EE1665">
        <w:t xml:space="preserve">. Корреляция с аналогичным тестом, </w:t>
      </w:r>
      <w:proofErr w:type="spellStart"/>
      <w:r w:rsidRPr="00EE1665">
        <w:t>валидность</w:t>
      </w:r>
      <w:proofErr w:type="spellEnd"/>
      <w:r w:rsidRPr="00EE1665">
        <w:t xml:space="preserve"> которого уже установлена.</w:t>
      </w:r>
    </w:p>
    <w:p w:rsidR="00EE1665" w:rsidRPr="00EE1665" w:rsidRDefault="00EE1665" w:rsidP="00EE1665">
      <w:pPr>
        <w:spacing w:line="240" w:lineRule="auto"/>
        <w:rPr>
          <w:b/>
        </w:rPr>
      </w:pPr>
      <w:bookmarkStart w:id="0" w:name="_GoBack"/>
      <w:r w:rsidRPr="00EE1665">
        <w:rPr>
          <w:b/>
          <w:i/>
          <w:iCs/>
        </w:rPr>
        <w:t xml:space="preserve">II. Теоретическая (собственно психологическая) </w:t>
      </w:r>
      <w:proofErr w:type="spellStart"/>
      <w:r w:rsidRPr="00EE1665">
        <w:rPr>
          <w:b/>
          <w:i/>
          <w:iCs/>
        </w:rPr>
        <w:t>валидизация</w:t>
      </w:r>
      <w:proofErr w:type="spellEnd"/>
      <w:r w:rsidRPr="00EE1665">
        <w:rPr>
          <w:b/>
        </w:rPr>
        <w:t>.</w:t>
      </w:r>
    </w:p>
    <w:bookmarkEnd w:id="0"/>
    <w:p w:rsidR="00EE1665" w:rsidRPr="00EE1665" w:rsidRDefault="00EE1665" w:rsidP="00EE1665">
      <w:pPr>
        <w:spacing w:line="240" w:lineRule="auto"/>
      </w:pPr>
      <w:r w:rsidRPr="00EE1665">
        <w:t>1. </w:t>
      </w:r>
      <w:r w:rsidRPr="00EE1665">
        <w:rPr>
          <w:i/>
          <w:iCs/>
        </w:rPr>
        <w:t xml:space="preserve">Концептуальная </w:t>
      </w:r>
      <w:proofErr w:type="spellStart"/>
      <w:r w:rsidRPr="00EE1665">
        <w:rPr>
          <w:i/>
          <w:iCs/>
        </w:rPr>
        <w:t>валидность</w:t>
      </w:r>
      <w:proofErr w:type="spellEnd"/>
      <w:r w:rsidRPr="00EE1665">
        <w:t> (</w:t>
      </w:r>
      <w:proofErr w:type="spellStart"/>
      <w:r w:rsidRPr="00EE1665">
        <w:t>И.Н.Носс</w:t>
      </w:r>
      <w:proofErr w:type="spellEnd"/>
      <w:r w:rsidRPr="00EE1665">
        <w:t>). Теоретическое обоснование возможности измерения исследуемого свойства данным психодиагностическим средством.</w:t>
      </w:r>
    </w:p>
    <w:p w:rsidR="00EE1665" w:rsidRPr="00EE1665" w:rsidRDefault="00EE1665" w:rsidP="00EE1665">
      <w:pPr>
        <w:spacing w:line="240" w:lineRule="auto"/>
      </w:pPr>
      <w:r w:rsidRPr="00EE1665">
        <w:t>2. </w:t>
      </w:r>
      <w:r w:rsidRPr="00EE1665">
        <w:rPr>
          <w:i/>
          <w:iCs/>
        </w:rPr>
        <w:t xml:space="preserve">Содержательная </w:t>
      </w:r>
      <w:proofErr w:type="spellStart"/>
      <w:r w:rsidRPr="00EE1665">
        <w:rPr>
          <w:i/>
          <w:iCs/>
        </w:rPr>
        <w:t>валидность</w:t>
      </w:r>
      <w:proofErr w:type="spellEnd"/>
      <w:r w:rsidRPr="00EE1665">
        <w:t xml:space="preserve">. Данный вид </w:t>
      </w:r>
      <w:proofErr w:type="spellStart"/>
      <w:r w:rsidRPr="00EE1665">
        <w:t>валидности</w:t>
      </w:r>
      <w:proofErr w:type="spellEnd"/>
      <w:r w:rsidRPr="00EE1665">
        <w:t xml:space="preserve"> подходит только для таких тестов, предмет которых предельно ясен (например, для тестов достижений). Задания теста подбираются в соответствии с аспектами изучаемой области; особое внимание уделяется работе с экспертами.</w:t>
      </w:r>
    </w:p>
    <w:p w:rsidR="00EE1665" w:rsidRPr="00EE1665" w:rsidRDefault="00EE1665" w:rsidP="00EE1665">
      <w:pPr>
        <w:spacing w:line="240" w:lineRule="auto"/>
      </w:pPr>
      <w:r w:rsidRPr="00EE1665">
        <w:t>3. </w:t>
      </w:r>
      <w:proofErr w:type="spellStart"/>
      <w:r w:rsidRPr="00EE1665">
        <w:rPr>
          <w:i/>
          <w:iCs/>
        </w:rPr>
        <w:t>Конструктная</w:t>
      </w:r>
      <w:proofErr w:type="spellEnd"/>
      <w:r w:rsidRPr="00EE1665">
        <w:rPr>
          <w:i/>
          <w:iCs/>
        </w:rPr>
        <w:t xml:space="preserve"> </w:t>
      </w:r>
      <w:proofErr w:type="spellStart"/>
      <w:r w:rsidRPr="00EE1665">
        <w:rPr>
          <w:i/>
          <w:iCs/>
        </w:rPr>
        <w:t>валидность</w:t>
      </w:r>
      <w:proofErr w:type="spellEnd"/>
      <w:r w:rsidRPr="00EE1665">
        <w:t>. Определяется через соответствие результатов теста некоторому психологическому конструкту. Под </w:t>
      </w:r>
      <w:r w:rsidRPr="00EE1665">
        <w:rPr>
          <w:i/>
          <w:iCs/>
        </w:rPr>
        <w:t>конструктами</w:t>
      </w:r>
      <w:r w:rsidRPr="00EE1665">
        <w:t xml:space="preserve"> в психодиагностике понимают широкие категории, выводимые логическим путем из общих признаков, свойств или черт, которые обнаруживают себя в непосредственно наблюдаемых поведенческих актах. Согласно </w:t>
      </w:r>
      <w:proofErr w:type="spellStart"/>
      <w:r w:rsidRPr="00EE1665">
        <w:t>А.Анастази</w:t>
      </w:r>
      <w:proofErr w:type="spellEnd"/>
      <w:r w:rsidRPr="00EE1665">
        <w:t xml:space="preserve">, </w:t>
      </w:r>
      <w:proofErr w:type="spellStart"/>
      <w:r w:rsidRPr="00EE1665">
        <w:t>конструктная</w:t>
      </w:r>
      <w:proofErr w:type="spellEnd"/>
      <w:r w:rsidRPr="00EE1665">
        <w:t xml:space="preserve"> </w:t>
      </w:r>
      <w:proofErr w:type="spellStart"/>
      <w:r w:rsidRPr="00EE1665">
        <w:t>валидность</w:t>
      </w:r>
      <w:proofErr w:type="spellEnd"/>
      <w:r w:rsidRPr="00EE1665">
        <w:t xml:space="preserve"> включает в себя все существующие виды </w:t>
      </w:r>
      <w:proofErr w:type="spellStart"/>
      <w:r w:rsidRPr="00EE1665">
        <w:t>валидности</w:t>
      </w:r>
      <w:proofErr w:type="spellEnd"/>
    </w:p>
    <w:p w:rsidR="008B782D" w:rsidRDefault="008B782D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28. Методы личностной диагностики.</w:t>
      </w:r>
    </w:p>
    <w:p w:rsidR="00507F7C" w:rsidRPr="00507F7C" w:rsidRDefault="00507F7C" w:rsidP="00507F7C">
      <w:pPr>
        <w:spacing w:line="240" w:lineRule="auto"/>
        <w:rPr>
          <w:b/>
        </w:rPr>
      </w:pPr>
      <w:r w:rsidRPr="00507F7C">
        <w:rPr>
          <w:b/>
        </w:rPr>
        <w:t>1. Наблюдение</w:t>
      </w:r>
    </w:p>
    <w:p w:rsidR="00507F7C" w:rsidRPr="00507F7C" w:rsidRDefault="00507F7C" w:rsidP="00507F7C">
      <w:pPr>
        <w:spacing w:line="240" w:lineRule="auto"/>
      </w:pPr>
      <w:r w:rsidRPr="00507F7C">
        <w:t>Суть метода заключается в том, что исследователь наблюдает за человеком в условиях эксперимента или в естественных условиях. В свою очередь, этот метод можно разделить на подвиды по ряду признаков.</w:t>
      </w:r>
    </w:p>
    <w:p w:rsidR="00507F7C" w:rsidRPr="00507F7C" w:rsidRDefault="00507F7C" w:rsidP="00507F7C">
      <w:pPr>
        <w:spacing w:line="240" w:lineRule="auto"/>
      </w:pPr>
      <w:r w:rsidRPr="00507F7C">
        <w:rPr>
          <w:b/>
          <w:bCs/>
        </w:rPr>
        <w:t>По характеру контакта:</w:t>
      </w:r>
      <w:r w:rsidRPr="00507F7C">
        <w:t xml:space="preserve"> • </w:t>
      </w:r>
      <w:proofErr w:type="gramStart"/>
      <w:r w:rsidRPr="00507F7C">
        <w:t>непосредственное</w:t>
      </w:r>
      <w:proofErr w:type="gramEnd"/>
      <w:r w:rsidRPr="00507F7C">
        <w:t xml:space="preserve">. Между исследователем и объектом устанавливается непосредственный контакт; • </w:t>
      </w:r>
      <w:proofErr w:type="gramStart"/>
      <w:r w:rsidRPr="00507F7C">
        <w:t>опосредованное</w:t>
      </w:r>
      <w:proofErr w:type="gramEnd"/>
      <w:r w:rsidRPr="00507F7C">
        <w:t>. Субъект наблюдения находится «на расстоянии» от исследователя, а их знакомство происходит косвенно через бланки анкет или тестов.</w:t>
      </w:r>
    </w:p>
    <w:p w:rsidR="00507F7C" w:rsidRPr="00507F7C" w:rsidRDefault="00507F7C" w:rsidP="00507F7C">
      <w:pPr>
        <w:spacing w:line="240" w:lineRule="auto"/>
      </w:pPr>
      <w:r w:rsidRPr="00507F7C">
        <w:rPr>
          <w:b/>
          <w:bCs/>
        </w:rPr>
        <w:t>По характеру взаимодействия с объектом:</w:t>
      </w:r>
      <w:r w:rsidRPr="00507F7C">
        <w:t xml:space="preserve"> • </w:t>
      </w:r>
      <w:proofErr w:type="gramStart"/>
      <w:r w:rsidRPr="00507F7C">
        <w:t>открытое</w:t>
      </w:r>
      <w:proofErr w:type="gramEnd"/>
      <w:r w:rsidRPr="00507F7C">
        <w:t xml:space="preserve">. Исследователь открыто объявляет о своей роли; • </w:t>
      </w:r>
      <w:proofErr w:type="gramStart"/>
      <w:r w:rsidRPr="00507F7C">
        <w:t>включенное</w:t>
      </w:r>
      <w:proofErr w:type="gramEnd"/>
      <w:r w:rsidRPr="00507F7C">
        <w:t xml:space="preserve">. Скрывая свою роль, исследователь становится членом группы взаимодействия; • </w:t>
      </w:r>
      <w:proofErr w:type="spellStart"/>
      <w:r w:rsidRPr="00507F7C">
        <w:t>невключенное</w:t>
      </w:r>
      <w:proofErr w:type="spellEnd"/>
      <w:r w:rsidRPr="00507F7C">
        <w:t>. Исследователь ведет наблюдение, не взаимодействуя с объектом.</w:t>
      </w:r>
    </w:p>
    <w:p w:rsidR="00507F7C" w:rsidRPr="00507F7C" w:rsidRDefault="00507F7C" w:rsidP="00507F7C">
      <w:pPr>
        <w:spacing w:line="240" w:lineRule="auto"/>
      </w:pPr>
      <w:r w:rsidRPr="00507F7C">
        <w:rPr>
          <w:b/>
          <w:bCs/>
        </w:rPr>
        <w:t>По характеру фиксации:</w:t>
      </w:r>
      <w:r w:rsidRPr="00507F7C">
        <w:t xml:space="preserve"> • </w:t>
      </w:r>
      <w:proofErr w:type="gramStart"/>
      <w:r w:rsidRPr="00507F7C">
        <w:t>оценивающее</w:t>
      </w:r>
      <w:proofErr w:type="gramEnd"/>
      <w:r w:rsidRPr="00507F7C">
        <w:t xml:space="preserve">. Наблюдатель помимо фиксации фактов проводит их оценку; • </w:t>
      </w:r>
      <w:proofErr w:type="gramStart"/>
      <w:r w:rsidRPr="00507F7C">
        <w:t>констатирующее</w:t>
      </w:r>
      <w:proofErr w:type="gramEnd"/>
      <w:r w:rsidRPr="00507F7C">
        <w:t>. Исследователь только фиксирует факты.</w:t>
      </w:r>
    </w:p>
    <w:p w:rsidR="00507F7C" w:rsidRPr="00507F7C" w:rsidRDefault="00507F7C" w:rsidP="00507F7C">
      <w:pPr>
        <w:spacing w:line="240" w:lineRule="auto"/>
      </w:pPr>
      <w:r w:rsidRPr="00507F7C">
        <w:t xml:space="preserve">Это самый классический и традиционный способ </w:t>
      </w:r>
      <w:r>
        <w:t>диагностики</w:t>
      </w:r>
      <w:r w:rsidRPr="00507F7C">
        <w:t>.</w:t>
      </w:r>
    </w:p>
    <w:p w:rsidR="00507F7C" w:rsidRPr="00507F7C" w:rsidRDefault="00507F7C" w:rsidP="00507F7C">
      <w:pPr>
        <w:spacing w:line="240" w:lineRule="auto"/>
        <w:rPr>
          <w:b/>
        </w:rPr>
      </w:pPr>
      <w:r w:rsidRPr="00507F7C">
        <w:rPr>
          <w:b/>
        </w:rPr>
        <w:t>2. Анкеты и тесты</w:t>
      </w:r>
    </w:p>
    <w:p w:rsidR="00507F7C" w:rsidRPr="00507F7C" w:rsidRDefault="00507F7C" w:rsidP="00507F7C">
      <w:pPr>
        <w:spacing w:line="240" w:lineRule="auto"/>
      </w:pPr>
      <w:r w:rsidRPr="00507F7C">
        <w:t xml:space="preserve">Наиболее популярный метод оценки личности. Испытуемый проходит определенные тесты, решает задачи, рисует и выполняет другие задачи. В составлении таких тестов нужно учитывать множество факторов, которые </w:t>
      </w:r>
      <w:r w:rsidRPr="00507F7C">
        <w:lastRenderedPageBreak/>
        <w:t>должны сделать тест более информативным в отношении того, что изучается с его помощью:</w:t>
      </w:r>
    </w:p>
    <w:p w:rsidR="00507F7C" w:rsidRPr="00507F7C" w:rsidRDefault="00507F7C" w:rsidP="00507F7C">
      <w:pPr>
        <w:numPr>
          <w:ilvl w:val="0"/>
          <w:numId w:val="10"/>
        </w:numPr>
        <w:spacing w:line="240" w:lineRule="auto"/>
      </w:pPr>
      <w:r w:rsidRPr="00507F7C">
        <w:t>Оценка надежности. Проводится с помощью повторного тестирования, расщепления теста и параллельной формы теста.</w:t>
      </w:r>
    </w:p>
    <w:p w:rsidR="00507F7C" w:rsidRPr="00507F7C" w:rsidRDefault="00507F7C" w:rsidP="00507F7C">
      <w:pPr>
        <w:numPr>
          <w:ilvl w:val="0"/>
          <w:numId w:val="10"/>
        </w:numPr>
        <w:spacing w:line="240" w:lineRule="auto"/>
      </w:pPr>
      <w:proofErr w:type="spellStart"/>
      <w:r w:rsidRPr="00507F7C">
        <w:t>Валидность</w:t>
      </w:r>
      <w:proofErr w:type="spellEnd"/>
      <w:r w:rsidRPr="00507F7C">
        <w:t>. Это тот показатель, который показывает, насколько тест измеряет нужное психологическое свойство, качество или способность.</w:t>
      </w:r>
    </w:p>
    <w:p w:rsidR="00507F7C" w:rsidRPr="00507F7C" w:rsidRDefault="00507F7C" w:rsidP="00507F7C">
      <w:pPr>
        <w:numPr>
          <w:ilvl w:val="0"/>
          <w:numId w:val="10"/>
        </w:numPr>
        <w:spacing w:line="240" w:lineRule="auto"/>
      </w:pPr>
      <w:r w:rsidRPr="00507F7C">
        <w:t>Стандартизация. Помогает адаптировать тестовые оценки в производные, которые облегчат понимание результатов.</w:t>
      </w:r>
    </w:p>
    <w:p w:rsidR="00507F7C" w:rsidRPr="00507F7C" w:rsidRDefault="00507F7C" w:rsidP="00507F7C">
      <w:pPr>
        <w:numPr>
          <w:ilvl w:val="0"/>
          <w:numId w:val="10"/>
        </w:numPr>
        <w:spacing w:line="240" w:lineRule="auto"/>
      </w:pPr>
      <w:r w:rsidRPr="00507F7C">
        <w:t>Практичность. Простота, экономичность и эффективность теста.</w:t>
      </w:r>
    </w:p>
    <w:p w:rsidR="00507F7C" w:rsidRPr="00507F7C" w:rsidRDefault="00507F7C" w:rsidP="00507F7C">
      <w:pPr>
        <w:spacing w:line="240" w:lineRule="auto"/>
        <w:rPr>
          <w:b/>
        </w:rPr>
      </w:pPr>
      <w:r w:rsidRPr="00507F7C">
        <w:rPr>
          <w:b/>
        </w:rPr>
        <w:t>3. Экспериментальные методы</w:t>
      </w:r>
    </w:p>
    <w:p w:rsidR="00507F7C" w:rsidRPr="00507F7C" w:rsidRDefault="00507F7C" w:rsidP="00507F7C">
      <w:pPr>
        <w:spacing w:line="240" w:lineRule="auto"/>
      </w:pPr>
      <w:r w:rsidRPr="00507F7C">
        <w:t>Является основным методом психологии. Исследователь намеренно воссоздает какие-то условия и обстоятельства, которые помогут ему оценить психическое явление. Метод эксперимента повторяют необходимое количество раз для выявления соответствующей закономерности.</w:t>
      </w:r>
    </w:p>
    <w:p w:rsidR="00507F7C" w:rsidRPr="00507F7C" w:rsidRDefault="00507F7C" w:rsidP="00507F7C">
      <w:pPr>
        <w:spacing w:line="240" w:lineRule="auto"/>
      </w:pPr>
      <w:r w:rsidRPr="00507F7C">
        <w:rPr>
          <w:b/>
          <w:bCs/>
        </w:rPr>
        <w:t>Выделяются два вида:</w:t>
      </w:r>
    </w:p>
    <w:p w:rsidR="00507F7C" w:rsidRPr="00507F7C" w:rsidRDefault="00507F7C" w:rsidP="00507F7C">
      <w:pPr>
        <w:numPr>
          <w:ilvl w:val="0"/>
          <w:numId w:val="11"/>
        </w:numPr>
        <w:spacing w:line="240" w:lineRule="auto"/>
      </w:pPr>
      <w:r w:rsidRPr="00507F7C">
        <w:t xml:space="preserve">Естественный эксперимент. Для объекта изучения сохраняются </w:t>
      </w:r>
      <w:proofErr w:type="gramStart"/>
      <w:r w:rsidRPr="00507F7C">
        <w:t>привычные ему</w:t>
      </w:r>
      <w:proofErr w:type="gramEnd"/>
      <w:r w:rsidRPr="00507F7C">
        <w:t xml:space="preserve"> условия деятельности. Человек не подозревает, что является объектом исследования, потому не испытывает напряжения.</w:t>
      </w:r>
    </w:p>
    <w:p w:rsidR="00507F7C" w:rsidRPr="00507F7C" w:rsidRDefault="00507F7C" w:rsidP="00507F7C">
      <w:pPr>
        <w:numPr>
          <w:ilvl w:val="0"/>
          <w:numId w:val="11"/>
        </w:numPr>
        <w:spacing w:line="240" w:lineRule="auto"/>
      </w:pPr>
      <w:r w:rsidRPr="00507F7C">
        <w:t>Лабораторный эксперимент. Применяется лабораторное оборудование, которое фиксирует количество и качество экзогенных факторов, и реакцию объекта на них.</w:t>
      </w:r>
    </w:p>
    <w:p w:rsidR="00507F7C" w:rsidRPr="00507F7C" w:rsidRDefault="00507F7C" w:rsidP="00507F7C">
      <w:pPr>
        <w:spacing w:line="240" w:lineRule="auto"/>
        <w:rPr>
          <w:b/>
        </w:rPr>
      </w:pPr>
      <w:r w:rsidRPr="00507F7C">
        <w:rPr>
          <w:b/>
        </w:rPr>
        <w:t>4. Проективные методы</w:t>
      </w:r>
    </w:p>
    <w:p w:rsidR="00507F7C" w:rsidRPr="00507F7C" w:rsidRDefault="00507F7C" w:rsidP="00507F7C">
      <w:pPr>
        <w:spacing w:line="240" w:lineRule="auto"/>
      </w:pPr>
      <w:r w:rsidRPr="00507F7C">
        <w:t xml:space="preserve">Для них характерен глобальный подход к оценке личности. Испытуемым предлагают закончить предложения, интерпретировать картинки и </w:t>
      </w:r>
      <w:proofErr w:type="gramStart"/>
      <w:r w:rsidRPr="00507F7C">
        <w:t>другое</w:t>
      </w:r>
      <w:proofErr w:type="gramEnd"/>
      <w:r w:rsidRPr="00507F7C">
        <w:t>. В этой группе методик нет неправильных или правильных ответов, диапазон решений достаточно широк. Личность оценивают по ее «проекции» в ответах.</w:t>
      </w:r>
    </w:p>
    <w:p w:rsidR="00507F7C" w:rsidRPr="00507F7C" w:rsidRDefault="00507F7C" w:rsidP="00507F7C">
      <w:pPr>
        <w:spacing w:line="240" w:lineRule="auto"/>
      </w:pPr>
      <w:r w:rsidRPr="00507F7C">
        <w:t>Для любой науки существуют свои методы диагностики и исследования, и психология не исключение. Изучаются и разрабатываются новые методы, исследователи комбинируют уже существующие. Все это для того, чтобы всесторонне изучить интересующий объект и углубиться в такую сложную систему, как личность.</w:t>
      </w:r>
    </w:p>
    <w:p w:rsidR="008B782D" w:rsidRDefault="008B782D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29. Проективные личностные методики.</w:t>
      </w:r>
    </w:p>
    <w:p w:rsidR="008B782D" w:rsidRPr="009416C6" w:rsidRDefault="009416C6" w:rsidP="008B782D">
      <w:pPr>
        <w:spacing w:line="240" w:lineRule="auto"/>
        <w:rPr>
          <w:b/>
        </w:rPr>
      </w:pPr>
      <w:r w:rsidRPr="009416C6">
        <w:rPr>
          <w:b/>
        </w:rPr>
        <w:t xml:space="preserve">Л.Ф. </w:t>
      </w:r>
      <w:proofErr w:type="spellStart"/>
      <w:r w:rsidRPr="009416C6">
        <w:rPr>
          <w:b/>
        </w:rPr>
        <w:t>Бурлачук</w:t>
      </w:r>
      <w:proofErr w:type="spellEnd"/>
      <w:r w:rsidRPr="009416C6">
        <w:rPr>
          <w:b/>
        </w:rPr>
        <w:t xml:space="preserve"> предлагает различать следующие группы проективных методик:</w:t>
      </w:r>
    </w:p>
    <w:p w:rsidR="009416C6" w:rsidRDefault="009416C6" w:rsidP="009416C6">
      <w:pPr>
        <w:spacing w:line="240" w:lineRule="auto"/>
      </w:pPr>
      <w:r w:rsidRPr="009416C6">
        <w:rPr>
          <w:b/>
          <w:bCs/>
        </w:rPr>
        <w:t>1. Конститутивные методики исследования личности</w:t>
      </w:r>
      <w:r w:rsidRPr="009416C6">
        <w:t> - методики структурирования: формирование стимулов, придание им смысла; человеку предлагается неоформленный бессмысленный материал, которому он должен придать какой-либо субъективный смысл.</w:t>
      </w:r>
    </w:p>
    <w:p w:rsidR="009416C6" w:rsidRDefault="009416C6" w:rsidP="009416C6">
      <w:pPr>
        <w:spacing w:line="240" w:lineRule="auto"/>
      </w:pPr>
      <w:r w:rsidRPr="009416C6">
        <w:t>Примеры конститутивных методик:</w:t>
      </w:r>
    </w:p>
    <w:p w:rsidR="009416C6" w:rsidRDefault="009416C6" w:rsidP="009416C6">
      <w:pPr>
        <w:spacing w:line="240" w:lineRule="auto"/>
      </w:pPr>
      <w:r w:rsidRPr="009416C6">
        <w:t xml:space="preserve">- Тест </w:t>
      </w:r>
      <w:proofErr w:type="spellStart"/>
      <w:r w:rsidRPr="009416C6">
        <w:t>Роршаха</w:t>
      </w:r>
      <w:proofErr w:type="spellEnd"/>
    </w:p>
    <w:p w:rsidR="009416C6" w:rsidRDefault="009416C6" w:rsidP="009416C6">
      <w:pPr>
        <w:spacing w:line="240" w:lineRule="auto"/>
      </w:pPr>
      <w:r w:rsidRPr="009416C6">
        <w:t xml:space="preserve">- Тест </w:t>
      </w:r>
      <w:proofErr w:type="spellStart"/>
      <w:r w:rsidRPr="009416C6">
        <w:t>Хольцмана</w:t>
      </w:r>
      <w:proofErr w:type="spellEnd"/>
    </w:p>
    <w:p w:rsidR="009416C6" w:rsidRDefault="009416C6" w:rsidP="009416C6">
      <w:pPr>
        <w:spacing w:line="240" w:lineRule="auto"/>
      </w:pPr>
      <w:r w:rsidRPr="009416C6">
        <w:t xml:space="preserve">Полагается, что в процессе интерпретации изображений, придания им смысла испытуемый проецирует свои внутренние установки, стремления и </w:t>
      </w:r>
      <w:r w:rsidRPr="009416C6">
        <w:lastRenderedPageBreak/>
        <w:t>ожидания на тестовый материал.</w:t>
      </w:r>
      <w:r w:rsidRPr="009416C6">
        <w:br/>
        <w:t xml:space="preserve">Имеется несколько систем для подсчета и интерпретации показателей теста </w:t>
      </w:r>
      <w:proofErr w:type="spellStart"/>
      <w:r w:rsidRPr="009416C6">
        <w:t>Роршаха</w:t>
      </w:r>
      <w:proofErr w:type="spellEnd"/>
      <w:r w:rsidRPr="009416C6">
        <w:t>.</w:t>
      </w:r>
    </w:p>
    <w:p w:rsidR="009416C6" w:rsidRDefault="009416C6" w:rsidP="009416C6">
      <w:pPr>
        <w:spacing w:line="240" w:lineRule="auto"/>
      </w:pPr>
      <w:r w:rsidRPr="009416C6">
        <w:rPr>
          <w:b/>
          <w:bCs/>
        </w:rPr>
        <w:t>2. Конструктивные методики</w:t>
      </w:r>
      <w:r w:rsidRPr="009416C6">
        <w:t> - методики конструирования: создание из оформленных деталей осмысленного целого, из оформленных деталей и истолкование этого (игрушки, кубики и т.д.) например, Тест Мира.</w:t>
      </w:r>
      <w:r w:rsidRPr="009416C6">
        <w:br/>
        <w:t>Примеры конструктивных методик:</w:t>
      </w:r>
    </w:p>
    <w:p w:rsidR="009416C6" w:rsidRDefault="009416C6" w:rsidP="009416C6">
      <w:pPr>
        <w:spacing w:line="240" w:lineRule="auto"/>
      </w:pPr>
      <w:r w:rsidRPr="009416C6">
        <w:t xml:space="preserve">• Тест Мира М. </w:t>
      </w:r>
      <w:proofErr w:type="spellStart"/>
      <w:r w:rsidRPr="009416C6">
        <w:t>Ловенфельд</w:t>
      </w:r>
      <w:proofErr w:type="spellEnd"/>
    </w:p>
    <w:p w:rsidR="009416C6" w:rsidRPr="009416C6" w:rsidRDefault="009416C6" w:rsidP="009416C6">
      <w:pPr>
        <w:spacing w:line="240" w:lineRule="auto"/>
      </w:pPr>
      <w:r w:rsidRPr="009416C6">
        <w:t xml:space="preserve">• Тест «Деревня» Р. </w:t>
      </w:r>
      <w:proofErr w:type="spellStart"/>
      <w:r w:rsidRPr="009416C6">
        <w:t>Мукиелли</w:t>
      </w:r>
      <w:proofErr w:type="spellEnd"/>
    </w:p>
    <w:p w:rsidR="009416C6" w:rsidRDefault="009416C6" w:rsidP="009416C6">
      <w:pPr>
        <w:spacing w:line="240" w:lineRule="auto"/>
      </w:pPr>
      <w:r w:rsidRPr="009416C6">
        <w:t>Тест мира состоит из 232 моделей объектов, распределенных в разных пропорциях по 15 категориям (дома, деревья, самолеты, люди, животные и т.д.). Испытуемые конструируют «малый мир», а по множеству его особенностей, учитываемых исследователями, делаются заключения о личности</w:t>
      </w:r>
    </w:p>
    <w:p w:rsidR="009416C6" w:rsidRDefault="009416C6" w:rsidP="009416C6">
      <w:pPr>
        <w:spacing w:line="240" w:lineRule="auto"/>
      </w:pPr>
      <w:r w:rsidRPr="009416C6">
        <w:rPr>
          <w:b/>
          <w:bCs/>
        </w:rPr>
        <w:t xml:space="preserve">3. </w:t>
      </w:r>
      <w:proofErr w:type="spellStart"/>
      <w:r w:rsidRPr="009416C6">
        <w:rPr>
          <w:b/>
          <w:bCs/>
        </w:rPr>
        <w:t>Интерпретативные</w:t>
      </w:r>
      <w:proofErr w:type="spellEnd"/>
      <w:r w:rsidRPr="009416C6">
        <w:rPr>
          <w:b/>
          <w:bCs/>
        </w:rPr>
        <w:t xml:space="preserve"> методики </w:t>
      </w:r>
      <w:r w:rsidRPr="009416C6">
        <w:t>- методики интерпретации: истолкование какого-либо события, ситуации.</w:t>
      </w:r>
    </w:p>
    <w:p w:rsidR="009416C6" w:rsidRDefault="009416C6" w:rsidP="009416C6">
      <w:pPr>
        <w:spacing w:line="240" w:lineRule="auto"/>
      </w:pPr>
      <w:r w:rsidRPr="009416C6">
        <w:t xml:space="preserve">Примеры </w:t>
      </w:r>
      <w:proofErr w:type="spellStart"/>
      <w:r w:rsidRPr="009416C6">
        <w:t>интерпретативных</w:t>
      </w:r>
      <w:proofErr w:type="spellEnd"/>
      <w:r w:rsidRPr="009416C6">
        <w:t xml:space="preserve"> методик:</w:t>
      </w:r>
    </w:p>
    <w:p w:rsidR="009416C6" w:rsidRDefault="009416C6" w:rsidP="009416C6">
      <w:pPr>
        <w:spacing w:line="240" w:lineRule="auto"/>
      </w:pPr>
      <w:r w:rsidRPr="009416C6">
        <w:t>• Тематический апперцептивный тест (ТАТ)</w:t>
      </w:r>
    </w:p>
    <w:p w:rsidR="009416C6" w:rsidRDefault="009416C6" w:rsidP="009416C6">
      <w:pPr>
        <w:spacing w:line="240" w:lineRule="auto"/>
      </w:pPr>
      <w:r w:rsidRPr="009416C6">
        <w:t>• Тест фрустрации С. Розенцвейга</w:t>
      </w:r>
    </w:p>
    <w:p w:rsidR="00912FF0" w:rsidRDefault="009416C6" w:rsidP="009416C6">
      <w:pPr>
        <w:spacing w:line="240" w:lineRule="auto"/>
      </w:pPr>
      <w:r w:rsidRPr="009416C6">
        <w:t>• Тест руки (</w:t>
      </w:r>
      <w:proofErr w:type="spellStart"/>
      <w:r w:rsidRPr="009416C6">
        <w:t>Hand</w:t>
      </w:r>
      <w:proofErr w:type="spellEnd"/>
      <w:r w:rsidRPr="009416C6">
        <w:t xml:space="preserve"> </w:t>
      </w:r>
      <w:proofErr w:type="spellStart"/>
      <w:r w:rsidRPr="009416C6">
        <w:t>Test</w:t>
      </w:r>
      <w:proofErr w:type="spellEnd"/>
      <w:r w:rsidRPr="009416C6">
        <w:t>) Э. Вагнера</w:t>
      </w:r>
    </w:p>
    <w:p w:rsidR="00912FF0" w:rsidRDefault="009416C6" w:rsidP="009416C6">
      <w:pPr>
        <w:spacing w:line="240" w:lineRule="auto"/>
      </w:pPr>
      <w:r w:rsidRPr="009416C6">
        <w:rPr>
          <w:b/>
          <w:bCs/>
        </w:rPr>
        <w:t xml:space="preserve">4. </w:t>
      </w:r>
      <w:proofErr w:type="spellStart"/>
      <w:r w:rsidRPr="009416C6">
        <w:rPr>
          <w:b/>
          <w:bCs/>
        </w:rPr>
        <w:t>Катартические</w:t>
      </w:r>
      <w:proofErr w:type="spellEnd"/>
      <w:r w:rsidRPr="009416C6">
        <w:rPr>
          <w:b/>
          <w:bCs/>
        </w:rPr>
        <w:t xml:space="preserve"> методики</w:t>
      </w:r>
      <w:r w:rsidRPr="009416C6">
        <w:t> основаны на вызывании катарсиса (</w:t>
      </w:r>
      <w:proofErr w:type="spellStart"/>
      <w:r w:rsidRPr="009416C6">
        <w:t>психодрама</w:t>
      </w:r>
      <w:proofErr w:type="spellEnd"/>
      <w:r w:rsidRPr="009416C6">
        <w:t>, проективная игра) - выражение в деятельности, прежде всего в игровой, собственных переживаний, подавляемых мотивов, отношений; осуществление игровой деятельности в особо организованных условиях.</w:t>
      </w:r>
      <w:r w:rsidRPr="009416C6">
        <w:br/>
        <w:t xml:space="preserve">Примеры </w:t>
      </w:r>
      <w:proofErr w:type="spellStart"/>
      <w:r w:rsidRPr="009416C6">
        <w:t>катартических</w:t>
      </w:r>
      <w:proofErr w:type="spellEnd"/>
      <w:r w:rsidRPr="009416C6">
        <w:t xml:space="preserve"> методик:</w:t>
      </w:r>
    </w:p>
    <w:p w:rsidR="00912FF0" w:rsidRDefault="009416C6" w:rsidP="009416C6">
      <w:pPr>
        <w:spacing w:line="240" w:lineRule="auto"/>
      </w:pPr>
      <w:r w:rsidRPr="009416C6">
        <w:t xml:space="preserve">• </w:t>
      </w:r>
      <w:proofErr w:type="spellStart"/>
      <w:r w:rsidRPr="009416C6">
        <w:t>Психодрама</w:t>
      </w:r>
      <w:proofErr w:type="spellEnd"/>
      <w:r w:rsidRPr="009416C6">
        <w:t xml:space="preserve"> Дж. Морено</w:t>
      </w:r>
    </w:p>
    <w:p w:rsidR="009416C6" w:rsidRPr="009416C6" w:rsidRDefault="00912FF0" w:rsidP="009416C6">
      <w:pPr>
        <w:spacing w:line="240" w:lineRule="auto"/>
      </w:pPr>
      <w:r w:rsidRPr="009416C6">
        <w:t xml:space="preserve">• </w:t>
      </w:r>
      <w:r w:rsidR="009416C6" w:rsidRPr="009416C6">
        <w:t>Проективная игра</w:t>
      </w:r>
    </w:p>
    <w:p w:rsidR="00912FF0" w:rsidRDefault="009416C6" w:rsidP="009416C6">
      <w:pPr>
        <w:spacing w:line="240" w:lineRule="auto"/>
      </w:pPr>
      <w:r w:rsidRPr="009416C6">
        <w:t>5. </w:t>
      </w:r>
      <w:r w:rsidRPr="009416C6">
        <w:rPr>
          <w:b/>
          <w:bCs/>
        </w:rPr>
        <w:t>Экспрессивные методики</w:t>
      </w:r>
      <w:r w:rsidRPr="009416C6">
        <w:t> - направлены на выявление свойств и состояний личности с помощью анализа рисунка на заданную тему.</w:t>
      </w:r>
      <w:r w:rsidRPr="009416C6">
        <w:br/>
        <w:t>Примеры экспрессивных методик:</w:t>
      </w:r>
      <w:r w:rsidRPr="009416C6">
        <w:br/>
        <w:t>• «Дом - Дерево - Человек»</w:t>
      </w:r>
      <w:r w:rsidRPr="009416C6">
        <w:br/>
        <w:t>• «Нарисуй человека»</w:t>
      </w:r>
      <w:r w:rsidRPr="009416C6">
        <w:br/>
        <w:t>• « Несуществующее животное»</w:t>
      </w:r>
      <w:r w:rsidRPr="009416C6">
        <w:br/>
        <w:t>• «Рисунок семьи»</w:t>
      </w:r>
    </w:p>
    <w:p w:rsidR="00912FF0" w:rsidRDefault="009416C6" w:rsidP="009416C6">
      <w:pPr>
        <w:spacing w:line="240" w:lineRule="auto"/>
      </w:pPr>
      <w:r w:rsidRPr="009416C6">
        <w:t>6.</w:t>
      </w:r>
      <w:r w:rsidRPr="009416C6">
        <w:rPr>
          <w:b/>
          <w:bCs/>
        </w:rPr>
        <w:t> </w:t>
      </w:r>
      <w:proofErr w:type="spellStart"/>
      <w:r w:rsidRPr="009416C6">
        <w:rPr>
          <w:b/>
          <w:bCs/>
        </w:rPr>
        <w:t>Импрессивные</w:t>
      </w:r>
      <w:proofErr w:type="spellEnd"/>
      <w:r w:rsidRPr="009416C6">
        <w:rPr>
          <w:b/>
          <w:bCs/>
        </w:rPr>
        <w:t xml:space="preserve"> методики</w:t>
      </w:r>
      <w:r w:rsidRPr="009416C6">
        <w:t> - методы субъективного выбора, методики предпочтения: предполагают расположение стимулов в порядке убывания их привлекательности.</w:t>
      </w:r>
      <w:r w:rsidRPr="009416C6">
        <w:br/>
        <w:t xml:space="preserve">Примеры </w:t>
      </w:r>
      <w:proofErr w:type="spellStart"/>
      <w:r w:rsidRPr="009416C6">
        <w:t>импрессивных</w:t>
      </w:r>
      <w:proofErr w:type="spellEnd"/>
      <w:r w:rsidRPr="009416C6">
        <w:t xml:space="preserve"> методик:</w:t>
      </w:r>
      <w:r w:rsidRPr="009416C6">
        <w:br/>
        <w:t xml:space="preserve">• Методика цветовых выборов М. </w:t>
      </w:r>
      <w:proofErr w:type="spellStart"/>
      <w:r w:rsidRPr="009416C6">
        <w:t>Люшера</w:t>
      </w:r>
      <w:proofErr w:type="spellEnd"/>
      <w:r w:rsidRPr="009416C6">
        <w:br/>
        <w:t>• Методика портретных выборов Л. Сонди</w:t>
      </w:r>
    </w:p>
    <w:p w:rsidR="00912FF0" w:rsidRDefault="009416C6" w:rsidP="009416C6">
      <w:pPr>
        <w:spacing w:line="240" w:lineRule="auto"/>
      </w:pPr>
      <w:r w:rsidRPr="009416C6">
        <w:rPr>
          <w:b/>
          <w:bCs/>
        </w:rPr>
        <w:t>7. Аддитивные методики</w:t>
      </w:r>
      <w:r w:rsidRPr="009416C6">
        <w:t> - методики дополнения: завершение предложения, рассказа, истории. К ним относятся проективные методи</w:t>
      </w:r>
      <w:r w:rsidR="00912FF0">
        <w:t>ки «Незаконченные предложения»</w:t>
      </w:r>
      <w:r w:rsidRPr="009416C6">
        <w:t xml:space="preserve"> и проективн</w:t>
      </w:r>
      <w:r w:rsidR="00912FF0">
        <w:t>ые методики завершения историй</w:t>
      </w:r>
      <w:r w:rsidRPr="009416C6">
        <w:t>.</w:t>
      </w:r>
    </w:p>
    <w:p w:rsidR="00912FF0" w:rsidRDefault="009416C6" w:rsidP="009416C6">
      <w:pPr>
        <w:spacing w:line="240" w:lineRule="auto"/>
      </w:pPr>
      <w:r w:rsidRPr="009416C6">
        <w:lastRenderedPageBreak/>
        <w:t>Эти методики предназначены для диагностики разнообразных личностных переменных - от мотивов тех или иных поступков до отношения к различным значимым для испытуемого людям, также они помогают выявлять значимые конфликты ы определенных сферах отношений с людьми (отношения с родителями, с друзьями и др.).</w:t>
      </w:r>
      <w:r w:rsidR="00912FF0">
        <w:t xml:space="preserve"> </w:t>
      </w:r>
      <w:r w:rsidRPr="009416C6">
        <w:t>Примеры аддитивных методик:</w:t>
      </w:r>
    </w:p>
    <w:p w:rsidR="00912FF0" w:rsidRDefault="009416C6" w:rsidP="009416C6">
      <w:pPr>
        <w:spacing w:line="240" w:lineRule="auto"/>
      </w:pPr>
      <w:r w:rsidRPr="009416C6">
        <w:t xml:space="preserve">• «Незаконченные предложения» - методики Дж. </w:t>
      </w:r>
      <w:proofErr w:type="spellStart"/>
      <w:r w:rsidRPr="009416C6">
        <w:t>Роттера</w:t>
      </w:r>
      <w:proofErr w:type="spellEnd"/>
      <w:r w:rsidRPr="009416C6">
        <w:t xml:space="preserve"> и </w:t>
      </w:r>
      <w:proofErr w:type="spellStart"/>
      <w:r w:rsidRPr="009416C6">
        <w:t>Вилиермана</w:t>
      </w:r>
      <w:proofErr w:type="spellEnd"/>
      <w:r w:rsidRPr="009416C6">
        <w:t>, Д. Сакса (1950г.). Предлагается серия незаконченных предложений типа: «Будущее кажется мне...»,</w:t>
      </w:r>
      <w:r w:rsidR="00912FF0">
        <w:t xml:space="preserve"> </w:t>
      </w:r>
      <w:r w:rsidRPr="009416C6">
        <w:t>«Думаю, что настоящий друг...» и т.п.</w:t>
      </w:r>
    </w:p>
    <w:p w:rsidR="00912FF0" w:rsidRDefault="009416C6" w:rsidP="009416C6">
      <w:pPr>
        <w:spacing w:line="240" w:lineRule="auto"/>
      </w:pPr>
      <w:r w:rsidRPr="009416C6">
        <w:t xml:space="preserve">• Методики завершения историй - сказки Л. </w:t>
      </w:r>
      <w:proofErr w:type="spellStart"/>
      <w:r w:rsidRPr="009416C6">
        <w:t>Дюсс</w:t>
      </w:r>
      <w:proofErr w:type="spellEnd"/>
      <w:r w:rsidRPr="009416C6">
        <w:t xml:space="preserve">-Дж. </w:t>
      </w:r>
      <w:proofErr w:type="spellStart"/>
      <w:r w:rsidRPr="009416C6">
        <w:t>Десперт</w:t>
      </w:r>
      <w:proofErr w:type="spellEnd"/>
      <w:r w:rsidRPr="009416C6">
        <w:t xml:space="preserve"> (</w:t>
      </w:r>
      <w:proofErr w:type="spellStart"/>
      <w:r w:rsidRPr="009416C6">
        <w:t>Duss</w:t>
      </w:r>
      <w:proofErr w:type="spellEnd"/>
      <w:r w:rsidRPr="009416C6">
        <w:t xml:space="preserve"> </w:t>
      </w:r>
      <w:proofErr w:type="spellStart"/>
      <w:r w:rsidRPr="009416C6">
        <w:t>or</w:t>
      </w:r>
      <w:proofErr w:type="spellEnd"/>
      <w:r w:rsidRPr="009416C6">
        <w:t xml:space="preserve"> </w:t>
      </w:r>
      <w:proofErr w:type="spellStart"/>
      <w:r w:rsidRPr="009416C6">
        <w:t>Despert</w:t>
      </w:r>
      <w:proofErr w:type="spellEnd"/>
      <w:r w:rsidRPr="009416C6">
        <w:t>, 1940г.).</w:t>
      </w:r>
    </w:p>
    <w:p w:rsidR="00912FF0" w:rsidRDefault="009416C6" w:rsidP="009416C6">
      <w:pPr>
        <w:spacing w:line="240" w:lineRule="auto"/>
      </w:pPr>
      <w:r w:rsidRPr="009416C6">
        <w:rPr>
          <w:b/>
          <w:bCs/>
        </w:rPr>
        <w:t>8. Рефрактивные методики</w:t>
      </w:r>
      <w:r w:rsidR="00912FF0">
        <w:t> </w:t>
      </w:r>
      <w:r w:rsidRPr="009416C6">
        <w:t xml:space="preserve">- изучение непроизвольных движений, которые вносятся человеком в средства общения (речь, жесты, почерк) и </w:t>
      </w:r>
      <w:r w:rsidR="00912FF0">
        <w:t xml:space="preserve">в исполнительскую деятельность </w:t>
      </w:r>
      <w:r w:rsidRPr="009416C6">
        <w:t>графические пробы. В рефрактивных методиках испытуемые должны оценить какие-либо свои атрибуты, не зная, что оценивает самого себя, например, фотографии своих рук, образцы почерка, записи голоса.</w:t>
      </w:r>
      <w:r w:rsidRPr="009416C6">
        <w:br/>
        <w:t xml:space="preserve">Примеры </w:t>
      </w:r>
      <w:proofErr w:type="spellStart"/>
      <w:r w:rsidRPr="009416C6">
        <w:t>рефрактивых</w:t>
      </w:r>
      <w:proofErr w:type="spellEnd"/>
      <w:r w:rsidRPr="009416C6">
        <w:t xml:space="preserve"> методик:</w:t>
      </w:r>
    </w:p>
    <w:p w:rsidR="00912FF0" w:rsidRDefault="009416C6" w:rsidP="009416C6">
      <w:pPr>
        <w:spacing w:line="240" w:lineRule="auto"/>
      </w:pPr>
      <w:r w:rsidRPr="009416C6">
        <w:t>• Тест Е. Мира-и-Лопеса</w:t>
      </w:r>
    </w:p>
    <w:p w:rsidR="009416C6" w:rsidRPr="009416C6" w:rsidRDefault="009416C6" w:rsidP="009416C6">
      <w:pPr>
        <w:spacing w:line="240" w:lineRule="auto"/>
      </w:pPr>
      <w:r w:rsidRPr="009416C6">
        <w:t>• Анализ почерка</w:t>
      </w:r>
    </w:p>
    <w:p w:rsidR="009416C6" w:rsidRDefault="009416C6" w:rsidP="008B782D">
      <w:pPr>
        <w:spacing w:line="240" w:lineRule="auto"/>
      </w:pPr>
    </w:p>
    <w:p w:rsidR="008B782D" w:rsidRPr="006C189F" w:rsidRDefault="008B782D" w:rsidP="008B782D">
      <w:pPr>
        <w:spacing w:line="240" w:lineRule="auto"/>
        <w:rPr>
          <w:b/>
          <w:u w:val="single"/>
        </w:rPr>
      </w:pPr>
      <w:r w:rsidRPr="006C189F">
        <w:rPr>
          <w:b/>
          <w:u w:val="single"/>
        </w:rPr>
        <w:t>30. Методы диагностики интеллекта</w:t>
      </w:r>
    </w:p>
    <w:p w:rsidR="009416C6" w:rsidRPr="009416C6" w:rsidRDefault="009416C6" w:rsidP="009416C6">
      <w:pPr>
        <w:spacing w:line="240" w:lineRule="auto"/>
        <w:rPr>
          <w:b/>
        </w:rPr>
      </w:pPr>
      <w:r w:rsidRPr="009416C6">
        <w:rPr>
          <w:b/>
        </w:rPr>
        <w:t>1. Шкала измерения интеллекта Векслера</w:t>
      </w:r>
    </w:p>
    <w:p w:rsidR="009416C6" w:rsidRPr="009416C6" w:rsidRDefault="009416C6" w:rsidP="009416C6">
      <w:pPr>
        <w:spacing w:line="240" w:lineRule="auto"/>
      </w:pPr>
      <w:r w:rsidRPr="009416C6">
        <w:t>Метод Векслера был адаптирован сотрудниками Ленинградского научно-исследовательского института им. В.М. Бехтерева и состоит из 11 отдельных методик-</w:t>
      </w:r>
      <w:proofErr w:type="spellStart"/>
      <w:r w:rsidRPr="009416C6">
        <w:t>субтестов</w:t>
      </w:r>
      <w:proofErr w:type="spellEnd"/>
      <w:r w:rsidRPr="009416C6">
        <w:t>, которые разделены на две группы – вербальные:</w:t>
      </w:r>
    </w:p>
    <w:p w:rsidR="009416C6" w:rsidRPr="009416C6" w:rsidRDefault="009416C6" w:rsidP="009416C6">
      <w:pPr>
        <w:spacing w:line="240" w:lineRule="auto"/>
      </w:pPr>
      <w:r>
        <w:t>-</w:t>
      </w:r>
      <w:r w:rsidRPr="009416C6">
        <w:t xml:space="preserve">  Общая осведомленность;</w:t>
      </w:r>
    </w:p>
    <w:p w:rsidR="009416C6" w:rsidRPr="009416C6" w:rsidRDefault="009416C6" w:rsidP="009416C6">
      <w:pPr>
        <w:spacing w:line="240" w:lineRule="auto"/>
      </w:pPr>
      <w:r>
        <w:t>-</w:t>
      </w:r>
      <w:r w:rsidRPr="009416C6">
        <w:t xml:space="preserve">  Понятливость;</w:t>
      </w:r>
    </w:p>
    <w:p w:rsidR="009416C6" w:rsidRPr="009416C6" w:rsidRDefault="009416C6" w:rsidP="009416C6">
      <w:pPr>
        <w:spacing w:line="240" w:lineRule="auto"/>
      </w:pPr>
      <w:r>
        <w:t>-</w:t>
      </w:r>
      <w:r w:rsidRPr="009416C6">
        <w:t xml:space="preserve">  Арифметический </w:t>
      </w:r>
      <w:proofErr w:type="spellStart"/>
      <w:r w:rsidRPr="009416C6">
        <w:t>субтест</w:t>
      </w:r>
      <w:proofErr w:type="spellEnd"/>
      <w:r w:rsidRPr="009416C6">
        <w:t>;</w:t>
      </w:r>
    </w:p>
    <w:p w:rsidR="009416C6" w:rsidRPr="009416C6" w:rsidRDefault="009416C6" w:rsidP="009416C6">
      <w:pPr>
        <w:spacing w:line="240" w:lineRule="auto"/>
      </w:pPr>
      <w:r>
        <w:t>-</w:t>
      </w:r>
      <w:r w:rsidRPr="009416C6">
        <w:t xml:space="preserve">  Нахождение сходства;</w:t>
      </w:r>
    </w:p>
    <w:p w:rsidR="009416C6" w:rsidRPr="009416C6" w:rsidRDefault="009416C6" w:rsidP="009416C6">
      <w:pPr>
        <w:spacing w:line="240" w:lineRule="auto"/>
      </w:pPr>
      <w:r>
        <w:t>-</w:t>
      </w:r>
      <w:r w:rsidRPr="009416C6">
        <w:t xml:space="preserve">  Воспроизведение числовых рядов;</w:t>
      </w:r>
    </w:p>
    <w:p w:rsidR="009416C6" w:rsidRPr="009416C6" w:rsidRDefault="009416C6" w:rsidP="009416C6">
      <w:pPr>
        <w:spacing w:line="240" w:lineRule="auto"/>
      </w:pPr>
      <w:r>
        <w:t>-</w:t>
      </w:r>
      <w:r w:rsidRPr="009416C6">
        <w:t xml:space="preserve">  Словарный тест.</w:t>
      </w:r>
    </w:p>
    <w:p w:rsidR="009416C6" w:rsidRPr="009416C6" w:rsidRDefault="009416C6" w:rsidP="009416C6">
      <w:pPr>
        <w:spacing w:line="240" w:lineRule="auto"/>
      </w:pPr>
      <w:r w:rsidRPr="009416C6">
        <w:t>И невербальные:</w:t>
      </w:r>
    </w:p>
    <w:p w:rsidR="009416C6" w:rsidRPr="009416C6" w:rsidRDefault="009416C6" w:rsidP="009416C6">
      <w:pPr>
        <w:numPr>
          <w:ilvl w:val="0"/>
          <w:numId w:val="7"/>
        </w:numPr>
        <w:spacing w:line="240" w:lineRule="auto"/>
      </w:pPr>
      <w:r w:rsidRPr="009416C6">
        <w:t>Цифровые символы;</w:t>
      </w:r>
    </w:p>
    <w:p w:rsidR="009416C6" w:rsidRPr="009416C6" w:rsidRDefault="009416C6" w:rsidP="009416C6">
      <w:pPr>
        <w:numPr>
          <w:ilvl w:val="0"/>
          <w:numId w:val="7"/>
        </w:numPr>
        <w:spacing w:line="240" w:lineRule="auto"/>
      </w:pPr>
      <w:r w:rsidRPr="009416C6">
        <w:t>Нахождение недостающих деталей в картине;</w:t>
      </w:r>
    </w:p>
    <w:p w:rsidR="009416C6" w:rsidRPr="009416C6" w:rsidRDefault="009416C6" w:rsidP="009416C6">
      <w:pPr>
        <w:numPr>
          <w:ilvl w:val="0"/>
          <w:numId w:val="7"/>
        </w:numPr>
        <w:spacing w:line="240" w:lineRule="auto"/>
      </w:pPr>
      <w:r w:rsidRPr="009416C6">
        <w:t>Кубики Коса;</w:t>
      </w:r>
    </w:p>
    <w:p w:rsidR="009416C6" w:rsidRPr="009416C6" w:rsidRDefault="009416C6" w:rsidP="009416C6">
      <w:pPr>
        <w:numPr>
          <w:ilvl w:val="0"/>
          <w:numId w:val="7"/>
        </w:numPr>
        <w:spacing w:line="240" w:lineRule="auto"/>
      </w:pPr>
      <w:r w:rsidRPr="009416C6">
        <w:t>Последовательные картинки;</w:t>
      </w:r>
    </w:p>
    <w:p w:rsidR="009416C6" w:rsidRPr="009416C6" w:rsidRDefault="009416C6" w:rsidP="009416C6">
      <w:pPr>
        <w:numPr>
          <w:ilvl w:val="0"/>
          <w:numId w:val="7"/>
        </w:numPr>
        <w:spacing w:line="240" w:lineRule="auto"/>
      </w:pPr>
      <w:r w:rsidRPr="009416C6">
        <w:t>Сложение фигур.</w:t>
      </w:r>
    </w:p>
    <w:p w:rsidR="009416C6" w:rsidRPr="009416C6" w:rsidRDefault="009416C6" w:rsidP="009416C6">
      <w:pPr>
        <w:spacing w:line="240" w:lineRule="auto"/>
        <w:rPr>
          <w:b/>
        </w:rPr>
      </w:pPr>
      <w:r w:rsidRPr="009416C6">
        <w:rPr>
          <w:b/>
        </w:rPr>
        <w:t>2. Шкала прогрессивных матриц</w:t>
      </w:r>
    </w:p>
    <w:p w:rsidR="009416C6" w:rsidRPr="009416C6" w:rsidRDefault="009416C6" w:rsidP="009416C6">
      <w:pPr>
        <w:spacing w:line="240" w:lineRule="auto"/>
      </w:pPr>
      <w:r w:rsidRPr="009416C6">
        <w:t xml:space="preserve">Методика, предложенная в 1936 г. Л. </w:t>
      </w:r>
      <w:proofErr w:type="spellStart"/>
      <w:r w:rsidRPr="009416C6">
        <w:t>Пенроузом</w:t>
      </w:r>
      <w:proofErr w:type="spellEnd"/>
      <w:r w:rsidRPr="009416C6">
        <w:t xml:space="preserve"> и Дж. </w:t>
      </w:r>
      <w:proofErr w:type="spellStart"/>
      <w:r w:rsidRPr="009416C6">
        <w:t>Равеном</w:t>
      </w:r>
      <w:proofErr w:type="spellEnd"/>
      <w:r w:rsidRPr="009416C6">
        <w:t>, предназначена для оценки уровня интеллектуального развития. Тест оценивает способность к систематизированной, планомерной, методичной интеллектуальной деятельности.</w:t>
      </w:r>
    </w:p>
    <w:p w:rsidR="009416C6" w:rsidRPr="009416C6" w:rsidRDefault="009416C6" w:rsidP="009416C6">
      <w:pPr>
        <w:spacing w:line="240" w:lineRule="auto"/>
      </w:pPr>
      <w:r w:rsidRPr="009416C6">
        <w:lastRenderedPageBreak/>
        <w:t>Дж. Равен, создал теоретически обоснованный и однозначно интерпретируемый тест. Его оценка минимально зависит от различий в образовании, происхождения и жизненного опыта людей. Есть взрослый и детский варианты теста.</w:t>
      </w:r>
    </w:p>
    <w:p w:rsidR="009416C6" w:rsidRPr="009416C6" w:rsidRDefault="009416C6" w:rsidP="009416C6">
      <w:pPr>
        <w:spacing w:line="240" w:lineRule="auto"/>
      </w:pPr>
      <w:r w:rsidRPr="009416C6">
        <w:t xml:space="preserve">Сама методика исходит из теории </w:t>
      </w:r>
      <w:proofErr w:type="spellStart"/>
      <w:r w:rsidRPr="009416C6">
        <w:t>Спирмена</w:t>
      </w:r>
      <w:proofErr w:type="spellEnd"/>
      <w:r w:rsidRPr="009416C6">
        <w:t xml:space="preserve"> и представляет собой набор, состоящий из 60 графических композиций с пропущенным элементом.</w:t>
      </w:r>
      <w:r>
        <w:t xml:space="preserve"> </w:t>
      </w:r>
      <w:r w:rsidRPr="009416C6">
        <w:t>Все задания сгруппированы в 5 серий по 12 заданий каждая. Задания распределены по возрастающей трудности матриц. Время прохождения теста ограничивается 20-ю минутами.</w:t>
      </w:r>
    </w:p>
    <w:p w:rsidR="009416C6" w:rsidRPr="009416C6" w:rsidRDefault="009416C6" w:rsidP="009416C6">
      <w:pPr>
        <w:spacing w:line="240" w:lineRule="auto"/>
      </w:pPr>
      <w:r w:rsidRPr="009416C6">
        <w:t>В ходе выполнения заданий выступают три основных психических процесса:</w:t>
      </w:r>
    </w:p>
    <w:p w:rsidR="009416C6" w:rsidRPr="009416C6" w:rsidRDefault="009416C6" w:rsidP="009416C6">
      <w:pPr>
        <w:numPr>
          <w:ilvl w:val="0"/>
          <w:numId w:val="8"/>
        </w:numPr>
        <w:spacing w:line="240" w:lineRule="auto"/>
      </w:pPr>
      <w:r w:rsidRPr="009416C6">
        <w:t>Внимание, внимательность;</w:t>
      </w:r>
    </w:p>
    <w:p w:rsidR="009416C6" w:rsidRPr="009416C6" w:rsidRDefault="009416C6" w:rsidP="009416C6">
      <w:pPr>
        <w:numPr>
          <w:ilvl w:val="0"/>
          <w:numId w:val="8"/>
        </w:numPr>
        <w:spacing w:line="240" w:lineRule="auto"/>
      </w:pPr>
      <w:r w:rsidRPr="009416C6">
        <w:t>Перцепция – восприятие, восприимчивость;</w:t>
      </w:r>
    </w:p>
    <w:p w:rsidR="009416C6" w:rsidRPr="009416C6" w:rsidRDefault="009416C6" w:rsidP="009416C6">
      <w:pPr>
        <w:numPr>
          <w:ilvl w:val="0"/>
          <w:numId w:val="8"/>
        </w:numPr>
        <w:spacing w:line="240" w:lineRule="auto"/>
      </w:pPr>
      <w:r w:rsidRPr="009416C6">
        <w:t>Мышление, понятливость.</w:t>
      </w:r>
    </w:p>
    <w:p w:rsidR="009416C6" w:rsidRPr="009416C6" w:rsidRDefault="009416C6" w:rsidP="009416C6">
      <w:pPr>
        <w:spacing w:line="240" w:lineRule="auto"/>
      </w:pPr>
      <w:r w:rsidRPr="009416C6">
        <w:t xml:space="preserve">В ходе выполнения задания внимание очень напряжено, потому что поддерживает интерес к решению задачи, а также имеют место воля и эмоции. При снижении внимания всегда появляются ошибки. Прогрессивные матрицы </w:t>
      </w:r>
      <w:proofErr w:type="spellStart"/>
      <w:r w:rsidRPr="009416C6">
        <w:t>Равена</w:t>
      </w:r>
      <w:proofErr w:type="spellEnd"/>
      <w:r w:rsidRPr="009416C6">
        <w:t> не являются тестом «всеобщего интеллекта». Это невербальные испытания, которые свидетельствуют о том, что вербализация как мыслительный процесс в их решении значения не имеет.</w:t>
      </w:r>
    </w:p>
    <w:p w:rsidR="009416C6" w:rsidRPr="009416C6" w:rsidRDefault="009416C6" w:rsidP="009416C6">
      <w:pPr>
        <w:spacing w:line="240" w:lineRule="auto"/>
        <w:rPr>
          <w:b/>
        </w:rPr>
      </w:pPr>
      <w:r w:rsidRPr="009416C6">
        <w:rPr>
          <w:b/>
        </w:rPr>
        <w:t>3. Школьный тест умственного развития</w:t>
      </w:r>
    </w:p>
    <w:p w:rsidR="009416C6" w:rsidRPr="009416C6" w:rsidRDefault="009416C6" w:rsidP="009416C6">
      <w:pPr>
        <w:spacing w:line="240" w:lineRule="auto"/>
      </w:pPr>
      <w:r w:rsidRPr="009416C6">
        <w:t xml:space="preserve">Авторами школьного теста умственного развития являются К.М. Гуревич, М.К. Акимова, Е.М. Борисова, В.Т. Козлова, Г.П. Логинова, В.Г. </w:t>
      </w:r>
      <w:proofErr w:type="spellStart"/>
      <w:r w:rsidRPr="009416C6">
        <w:t>Зархин</w:t>
      </w:r>
      <w:proofErr w:type="spellEnd"/>
      <w:r w:rsidRPr="009416C6">
        <w:t>. Тест предназначен для диагностики умственного развития в подростковом и юношеском возрасте.</w:t>
      </w:r>
    </w:p>
    <w:p w:rsidR="009416C6" w:rsidRPr="009416C6" w:rsidRDefault="009416C6" w:rsidP="009416C6">
      <w:pPr>
        <w:spacing w:line="240" w:lineRule="auto"/>
      </w:pPr>
      <w:r w:rsidRPr="009416C6">
        <w:t>Тест состоит из 6 следующих наборов заданий или </w:t>
      </w:r>
      <w:proofErr w:type="spellStart"/>
      <w:r w:rsidRPr="009416C6">
        <w:t>субтестов</w:t>
      </w:r>
      <w:proofErr w:type="spellEnd"/>
      <w:r w:rsidRPr="009416C6">
        <w:t>:</w:t>
      </w:r>
    </w:p>
    <w:p w:rsidR="009416C6" w:rsidRPr="009416C6" w:rsidRDefault="009416C6" w:rsidP="009416C6">
      <w:pPr>
        <w:numPr>
          <w:ilvl w:val="0"/>
          <w:numId w:val="9"/>
        </w:numPr>
        <w:spacing w:line="240" w:lineRule="auto"/>
      </w:pPr>
      <w:r w:rsidRPr="009416C6">
        <w:t xml:space="preserve">«Осведомленность». При помощи этих двух </w:t>
      </w:r>
      <w:proofErr w:type="spellStart"/>
      <w:r w:rsidRPr="009416C6">
        <w:t>субтестов</w:t>
      </w:r>
      <w:proofErr w:type="spellEnd"/>
      <w:r w:rsidRPr="009416C6">
        <w:t xml:space="preserve"> поверяется общая осведомленность школьников и возможность судить о том, насколько адекватно в своей активной и пассивной речи они используют научно-культурные и общественно-политические термины;</w:t>
      </w:r>
    </w:p>
    <w:p w:rsidR="009416C6" w:rsidRPr="009416C6" w:rsidRDefault="009416C6" w:rsidP="009416C6">
      <w:pPr>
        <w:numPr>
          <w:ilvl w:val="0"/>
          <w:numId w:val="9"/>
        </w:numPr>
        <w:spacing w:line="240" w:lineRule="auto"/>
      </w:pPr>
      <w:r w:rsidRPr="009416C6">
        <w:t>«Аналогии». Проверяется умение школьников устанавливать аналогии;</w:t>
      </w:r>
    </w:p>
    <w:p w:rsidR="009416C6" w:rsidRPr="009416C6" w:rsidRDefault="009416C6" w:rsidP="009416C6">
      <w:pPr>
        <w:numPr>
          <w:ilvl w:val="0"/>
          <w:numId w:val="9"/>
        </w:numPr>
        <w:spacing w:line="240" w:lineRule="auto"/>
      </w:pPr>
      <w:r w:rsidRPr="009416C6">
        <w:t>«Классификация»;</w:t>
      </w:r>
    </w:p>
    <w:p w:rsidR="009416C6" w:rsidRPr="009416C6" w:rsidRDefault="009416C6" w:rsidP="009416C6">
      <w:pPr>
        <w:numPr>
          <w:ilvl w:val="0"/>
          <w:numId w:val="9"/>
        </w:numPr>
        <w:spacing w:line="240" w:lineRule="auto"/>
      </w:pPr>
      <w:r w:rsidRPr="009416C6">
        <w:t>«Обобщение»;</w:t>
      </w:r>
    </w:p>
    <w:p w:rsidR="009416C6" w:rsidRPr="009416C6" w:rsidRDefault="009416C6" w:rsidP="009416C6">
      <w:pPr>
        <w:numPr>
          <w:ilvl w:val="0"/>
          <w:numId w:val="9"/>
        </w:numPr>
        <w:spacing w:line="240" w:lineRule="auto"/>
      </w:pPr>
      <w:r w:rsidRPr="009416C6">
        <w:t>«Числовые ряды». Проверяется умение нахождения правила построения числового ряда.</w:t>
      </w:r>
    </w:p>
    <w:p w:rsidR="009416C6" w:rsidRPr="009416C6" w:rsidRDefault="009416C6" w:rsidP="009416C6">
      <w:pPr>
        <w:spacing w:line="240" w:lineRule="auto"/>
      </w:pPr>
      <w:r w:rsidRPr="009416C6">
        <w:t xml:space="preserve">Тест относится к групповым тестам и сферой его применения являются </w:t>
      </w:r>
      <w:proofErr w:type="spellStart"/>
      <w:r w:rsidRPr="009416C6">
        <w:t>профконсультации</w:t>
      </w:r>
      <w:proofErr w:type="spellEnd"/>
      <w:r w:rsidRPr="009416C6">
        <w:t>, контроль обучения, разработка общих и индивидуальных рекомендаций по коррекции умственного развития учащихся.</w:t>
      </w:r>
    </w:p>
    <w:p w:rsidR="008B782D" w:rsidRDefault="008B782D" w:rsidP="008B782D">
      <w:pPr>
        <w:spacing w:line="240" w:lineRule="auto"/>
      </w:pPr>
    </w:p>
    <w:p w:rsidR="008B782D" w:rsidRDefault="008B782D" w:rsidP="008B782D">
      <w:pPr>
        <w:spacing w:line="240" w:lineRule="auto"/>
      </w:pPr>
    </w:p>
    <w:sectPr w:rsidR="008B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3DE3"/>
    <w:multiLevelType w:val="multilevel"/>
    <w:tmpl w:val="F8C4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9E5E57"/>
    <w:multiLevelType w:val="multilevel"/>
    <w:tmpl w:val="E042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4141F"/>
    <w:multiLevelType w:val="multilevel"/>
    <w:tmpl w:val="14D2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12A94"/>
    <w:multiLevelType w:val="multilevel"/>
    <w:tmpl w:val="7A96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877A8"/>
    <w:multiLevelType w:val="multilevel"/>
    <w:tmpl w:val="6CF4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4136EA"/>
    <w:multiLevelType w:val="multilevel"/>
    <w:tmpl w:val="EC96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5D4D9D"/>
    <w:multiLevelType w:val="multilevel"/>
    <w:tmpl w:val="AD36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815D92"/>
    <w:multiLevelType w:val="multilevel"/>
    <w:tmpl w:val="F5C0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B7B52"/>
    <w:multiLevelType w:val="multilevel"/>
    <w:tmpl w:val="AF30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5A1B2A"/>
    <w:multiLevelType w:val="multilevel"/>
    <w:tmpl w:val="C030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8D444F"/>
    <w:multiLevelType w:val="multilevel"/>
    <w:tmpl w:val="95BA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A400F"/>
    <w:multiLevelType w:val="multilevel"/>
    <w:tmpl w:val="8282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7533A1"/>
    <w:multiLevelType w:val="multilevel"/>
    <w:tmpl w:val="C30A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4372A1"/>
    <w:multiLevelType w:val="multilevel"/>
    <w:tmpl w:val="9AF0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1"/>
  </w:num>
  <w:num w:numId="9">
    <w:abstractNumId w:val="0"/>
  </w:num>
  <w:num w:numId="10">
    <w:abstractNumId w:val="12"/>
  </w:num>
  <w:num w:numId="11">
    <w:abstractNumId w:val="2"/>
  </w:num>
  <w:num w:numId="12">
    <w:abstractNumId w:val="1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9B"/>
    <w:rsid w:val="00030CD8"/>
    <w:rsid w:val="000628FC"/>
    <w:rsid w:val="0013039B"/>
    <w:rsid w:val="00171964"/>
    <w:rsid w:val="001D2BD3"/>
    <w:rsid w:val="002E1BCD"/>
    <w:rsid w:val="00307606"/>
    <w:rsid w:val="00320F89"/>
    <w:rsid w:val="003305A1"/>
    <w:rsid w:val="00350D21"/>
    <w:rsid w:val="003D4787"/>
    <w:rsid w:val="004044FF"/>
    <w:rsid w:val="004056A7"/>
    <w:rsid w:val="0042401A"/>
    <w:rsid w:val="0043282C"/>
    <w:rsid w:val="00476550"/>
    <w:rsid w:val="00495F3A"/>
    <w:rsid w:val="004D20EB"/>
    <w:rsid w:val="00507F7C"/>
    <w:rsid w:val="00540AF6"/>
    <w:rsid w:val="00571F5B"/>
    <w:rsid w:val="00593F3D"/>
    <w:rsid w:val="00650F18"/>
    <w:rsid w:val="00673EB2"/>
    <w:rsid w:val="006C189F"/>
    <w:rsid w:val="00755D2B"/>
    <w:rsid w:val="00792FEA"/>
    <w:rsid w:val="007B202F"/>
    <w:rsid w:val="007F5B45"/>
    <w:rsid w:val="008B782D"/>
    <w:rsid w:val="00912FF0"/>
    <w:rsid w:val="009416C6"/>
    <w:rsid w:val="009A5ED7"/>
    <w:rsid w:val="009F0C77"/>
    <w:rsid w:val="00A85F49"/>
    <w:rsid w:val="00A90595"/>
    <w:rsid w:val="00AE0061"/>
    <w:rsid w:val="00AF5728"/>
    <w:rsid w:val="00B33C30"/>
    <w:rsid w:val="00B74CC8"/>
    <w:rsid w:val="00B94F25"/>
    <w:rsid w:val="00BA4E09"/>
    <w:rsid w:val="00BB30C7"/>
    <w:rsid w:val="00BE7264"/>
    <w:rsid w:val="00C10DCB"/>
    <w:rsid w:val="00C331E4"/>
    <w:rsid w:val="00CE237B"/>
    <w:rsid w:val="00D763DA"/>
    <w:rsid w:val="00E26B52"/>
    <w:rsid w:val="00E85A0E"/>
    <w:rsid w:val="00EE1665"/>
    <w:rsid w:val="00F250F6"/>
    <w:rsid w:val="00F5742F"/>
    <w:rsid w:val="00F6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3A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92FEA"/>
    <w:pPr>
      <w:keepNext/>
      <w:keepLines/>
      <w:spacing w:before="480" w:line="259" w:lineRule="auto"/>
      <w:ind w:firstLine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D20E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FE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D20EB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Hyperlink"/>
    <w:basedOn w:val="a0"/>
    <w:uiPriority w:val="99"/>
    <w:unhideWhenUsed/>
    <w:rsid w:val="002E1B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72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2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0C7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85A0E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3A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92FEA"/>
    <w:pPr>
      <w:keepNext/>
      <w:keepLines/>
      <w:spacing w:before="480" w:line="259" w:lineRule="auto"/>
      <w:ind w:firstLine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D20E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FE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D20EB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Hyperlink"/>
    <w:basedOn w:val="a0"/>
    <w:uiPriority w:val="99"/>
    <w:unhideWhenUsed/>
    <w:rsid w:val="002E1B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72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2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0C7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85A0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781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8569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62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64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18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62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1912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579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98649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2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5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407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56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3707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46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962F-E953-404C-B1C7-B81AA1E6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40</Pages>
  <Words>13954</Words>
  <Characters>79543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2023-05-05T10:50:00Z</dcterms:created>
  <dcterms:modified xsi:type="dcterms:W3CDTF">2023-05-09T11:25:00Z</dcterms:modified>
</cp:coreProperties>
</file>